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7752" w14:textId="14D8056A" w:rsidR="00F44378" w:rsidRPr="00E43200" w:rsidRDefault="00F44378" w:rsidP="00F44378">
      <w:pPr>
        <w:rPr>
          <w:rFonts w:cstheme="minorHAnsi"/>
        </w:rPr>
      </w:pPr>
      <w:r w:rsidRPr="00E43200">
        <w:rPr>
          <w:rFonts w:cstheme="minorHAnsi"/>
          <w:b/>
        </w:rPr>
        <w:t>Job Title:</w:t>
      </w:r>
      <w:r w:rsidRPr="00E43200">
        <w:rPr>
          <w:rFonts w:cstheme="minorHAnsi"/>
        </w:rPr>
        <w:t xml:space="preserve"> </w:t>
      </w:r>
      <w:r w:rsidR="00E43200" w:rsidRPr="00E43200">
        <w:rPr>
          <w:rFonts w:cstheme="minorHAnsi"/>
        </w:rPr>
        <w:t>Maintenance Technician</w:t>
      </w:r>
    </w:p>
    <w:p w14:paraId="0B842D2E" w14:textId="77777777" w:rsidR="00F44378" w:rsidRDefault="00F44378" w:rsidP="00F44378">
      <w:pPr>
        <w:rPr>
          <w:rFonts w:cstheme="minorHAnsi"/>
        </w:rPr>
      </w:pPr>
      <w:r w:rsidRPr="00E43200">
        <w:rPr>
          <w:rFonts w:cstheme="minorHAnsi"/>
          <w:b/>
        </w:rPr>
        <w:t>Organizational Overview:</w:t>
      </w:r>
      <w:r w:rsidRPr="00E43200">
        <w:rPr>
          <w:rFonts w:cstheme="minorHAnsi"/>
        </w:rPr>
        <w:t xml:space="preserve"> The Cavalla Historical Foundation (CHF) is a non-profit, 501(c)3 corporation headquartered in Galveston County, Texas. The CHF oversees and operates the Galveston Naval Museum (GNM), located at Seawolf Park on Pelican Island in Galveston, Texas.</w:t>
      </w:r>
    </w:p>
    <w:p w14:paraId="0A70B1D4" w14:textId="3AB9666E" w:rsidR="00271992" w:rsidRPr="00271992" w:rsidRDefault="00271992" w:rsidP="00271992">
      <w:pPr>
        <w:pStyle w:val="NormalWeb"/>
        <w:rPr>
          <w:rFonts w:ascii="Calibri" w:hAnsi="Calibri" w:cs="Calibri"/>
        </w:rPr>
      </w:pPr>
      <w:r w:rsidRPr="00271992">
        <w:rPr>
          <w:rFonts w:ascii="Calibri" w:hAnsi="Calibri" w:cs="Calibri"/>
          <w:b/>
          <w:bCs/>
        </w:rPr>
        <w:t>Opportunity Overview</w:t>
      </w:r>
      <w:proofErr w:type="gramStart"/>
      <w:r w:rsidRPr="00271992">
        <w:rPr>
          <w:rFonts w:ascii="Calibri" w:hAnsi="Calibri" w:cs="Calibri"/>
        </w:rPr>
        <w:t xml:space="preserve">:  </w:t>
      </w:r>
      <w:r w:rsidRPr="00271992">
        <w:rPr>
          <w:rFonts w:ascii="Calibri" w:hAnsi="Calibri" w:cs="Calibri"/>
        </w:rPr>
        <w:t>We</w:t>
      </w:r>
      <w:proofErr w:type="gramEnd"/>
      <w:r w:rsidRPr="00271992">
        <w:rPr>
          <w:rFonts w:ascii="Calibri" w:hAnsi="Calibri" w:cs="Calibri"/>
        </w:rPr>
        <w:t xml:space="preserve"> are excited to continue </w:t>
      </w:r>
      <w:r w:rsidRPr="00271992">
        <w:rPr>
          <w:rFonts w:ascii="Calibri" w:hAnsi="Calibri" w:cs="Calibri"/>
        </w:rPr>
        <w:t xml:space="preserve">strengthening </w:t>
      </w:r>
      <w:r w:rsidRPr="00271992">
        <w:rPr>
          <w:rFonts w:ascii="Calibri" w:hAnsi="Calibri" w:cs="Calibri"/>
        </w:rPr>
        <w:t>our partnership with Texas A&amp;M University and would like to extend an invitation to apply</w:t>
      </w:r>
      <w:r w:rsidRPr="00271992">
        <w:rPr>
          <w:rFonts w:ascii="Calibri" w:hAnsi="Calibri" w:cs="Calibri"/>
        </w:rPr>
        <w:t xml:space="preserve"> for this position</w:t>
      </w:r>
      <w:r>
        <w:rPr>
          <w:rFonts w:ascii="Calibri" w:hAnsi="Calibri" w:cs="Calibri"/>
        </w:rPr>
        <w:t xml:space="preserve"> to any students currently enrolled at A&amp;M Galveston.  </w:t>
      </w:r>
      <w:r w:rsidRPr="00271992">
        <w:rPr>
          <w:rFonts w:ascii="Calibri" w:hAnsi="Calibri" w:cs="Calibri"/>
        </w:rPr>
        <w:t xml:space="preserve">Ideal applicants will be enrolled in any of A&amp;M's maritime programs who wish to sharpen their skills maritime </w:t>
      </w:r>
      <w:r>
        <w:rPr>
          <w:rFonts w:ascii="Calibri" w:hAnsi="Calibri" w:cs="Calibri"/>
        </w:rPr>
        <w:t xml:space="preserve">setting.  </w:t>
      </w:r>
      <w:r w:rsidRPr="00271992">
        <w:rPr>
          <w:rFonts w:ascii="Calibri" w:hAnsi="Calibri" w:cs="Calibri"/>
        </w:rPr>
        <w:t xml:space="preserve">We </w:t>
      </w:r>
      <w:r>
        <w:rPr>
          <w:rFonts w:ascii="Calibri" w:hAnsi="Calibri" w:cs="Calibri"/>
        </w:rPr>
        <w:t>recognize the importance of prioritizing academics and are happy to provide flexible sched</w:t>
      </w:r>
      <w:r w:rsidRPr="00271992">
        <w:rPr>
          <w:rFonts w:ascii="Calibri" w:hAnsi="Calibri" w:cs="Calibri"/>
        </w:rPr>
        <w:t xml:space="preserve">uling that </w:t>
      </w:r>
      <w:r>
        <w:rPr>
          <w:rFonts w:ascii="Calibri" w:hAnsi="Calibri" w:cs="Calibri"/>
        </w:rPr>
        <w:t xml:space="preserve">accommodates </w:t>
      </w:r>
      <w:proofErr w:type="gramStart"/>
      <w:r>
        <w:rPr>
          <w:rFonts w:ascii="Calibri" w:hAnsi="Calibri" w:cs="Calibri"/>
        </w:rPr>
        <w:t>students</w:t>
      </w:r>
      <w:proofErr w:type="gramEnd"/>
      <w:r>
        <w:rPr>
          <w:rFonts w:ascii="Calibri" w:hAnsi="Calibri" w:cs="Calibri"/>
        </w:rPr>
        <w:t xml:space="preserve"> needs.  </w:t>
      </w:r>
      <w:r w:rsidR="00C83A7F">
        <w:rPr>
          <w:rFonts w:ascii="Calibri" w:hAnsi="Calibri" w:cs="Calibri"/>
        </w:rPr>
        <w:t xml:space="preserve">We are open 7 days per week from 8:30-5:00.  </w:t>
      </w:r>
      <w:r>
        <w:rPr>
          <w:rFonts w:ascii="Calibri" w:hAnsi="Calibri" w:cs="Calibri"/>
        </w:rPr>
        <w:t xml:space="preserve">Pay will be $15/hr.  </w:t>
      </w:r>
    </w:p>
    <w:p w14:paraId="68C5ED83" w14:textId="1CE25177" w:rsidR="00F44378" w:rsidRDefault="00F44378" w:rsidP="00F44378">
      <w:pPr>
        <w:rPr>
          <w:rFonts w:cstheme="minorHAnsi"/>
        </w:rPr>
      </w:pPr>
      <w:r w:rsidRPr="00E43200">
        <w:rPr>
          <w:rFonts w:cstheme="minorHAnsi"/>
          <w:b/>
        </w:rPr>
        <w:t>Reports to:</w:t>
      </w:r>
      <w:r w:rsidRPr="00E43200">
        <w:rPr>
          <w:rFonts w:cstheme="minorHAnsi"/>
        </w:rPr>
        <w:t xml:space="preserve"> </w:t>
      </w:r>
      <w:r w:rsidR="0005449A" w:rsidRPr="00E43200">
        <w:rPr>
          <w:rFonts w:cstheme="minorHAnsi"/>
        </w:rPr>
        <w:t>Executive Director</w:t>
      </w:r>
    </w:p>
    <w:p w14:paraId="0C35B673" w14:textId="77777777" w:rsidR="00F44378" w:rsidRPr="00E43200" w:rsidRDefault="00F44378" w:rsidP="00F44378">
      <w:pPr>
        <w:rPr>
          <w:rFonts w:cstheme="minorHAnsi"/>
          <w:b/>
        </w:rPr>
      </w:pPr>
      <w:r w:rsidRPr="00E43200">
        <w:rPr>
          <w:rFonts w:cstheme="minorHAnsi"/>
          <w:b/>
        </w:rPr>
        <w:t>General Responsibilities:</w:t>
      </w:r>
    </w:p>
    <w:p w14:paraId="5585DC00" w14:textId="4F60ADE8" w:rsidR="00E43200" w:rsidRPr="00E43200" w:rsidRDefault="00E43200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Conduct preventative maintenance on industrial and household appliances. Advise on conditions of equipment and make recommendations on corrective maintenance actions.</w:t>
      </w:r>
    </w:p>
    <w:p w14:paraId="0B55D3C7" w14:textId="77777777" w:rsidR="00E43200" w:rsidRPr="00E43200" w:rsidRDefault="00E43200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Assist with maintaining and cleaning tourist routes.</w:t>
      </w:r>
    </w:p>
    <w:p w14:paraId="76AA42B8" w14:textId="77777777" w:rsidR="00E43200" w:rsidRPr="00E43200" w:rsidRDefault="00E43200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 xml:space="preserve">Provide friendly communications with </w:t>
      </w:r>
      <w:proofErr w:type="gramStart"/>
      <w:r w:rsidRPr="00E43200">
        <w:rPr>
          <w:rFonts w:cstheme="minorHAnsi"/>
          <w:color w:val="595959"/>
        </w:rPr>
        <w:t>general public</w:t>
      </w:r>
      <w:proofErr w:type="gramEnd"/>
      <w:r w:rsidRPr="00E43200">
        <w:rPr>
          <w:rFonts w:cstheme="minorHAnsi"/>
          <w:color w:val="595959"/>
        </w:rPr>
        <w:t xml:space="preserve"> who visit our museum.</w:t>
      </w:r>
    </w:p>
    <w:p w14:paraId="7CCE8D58" w14:textId="77777777" w:rsidR="00E43200" w:rsidRPr="00E43200" w:rsidRDefault="00E43200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Perform minor building, HVAC, plumbing, electrical repairs as necessary.</w:t>
      </w:r>
    </w:p>
    <w:p w14:paraId="1B115697" w14:textId="19DDD7D8" w:rsidR="00E43200" w:rsidRPr="00E43200" w:rsidRDefault="00AE3A0C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>
        <w:rPr>
          <w:rFonts w:cstheme="minorHAnsi"/>
          <w:color w:val="595959"/>
        </w:rPr>
        <w:t xml:space="preserve">Perform </w:t>
      </w:r>
      <w:r w:rsidR="00E43200" w:rsidRPr="00E43200">
        <w:rPr>
          <w:rFonts w:cstheme="minorHAnsi"/>
          <w:color w:val="595959"/>
        </w:rPr>
        <w:t xml:space="preserve">preventative </w:t>
      </w:r>
      <w:proofErr w:type="gramStart"/>
      <w:r w:rsidR="00E43200" w:rsidRPr="00E43200">
        <w:rPr>
          <w:rFonts w:cstheme="minorHAnsi"/>
          <w:color w:val="595959"/>
        </w:rPr>
        <w:t xml:space="preserve">maintenance </w:t>
      </w:r>
      <w:r>
        <w:rPr>
          <w:rFonts w:cstheme="minorHAnsi"/>
          <w:color w:val="595959"/>
        </w:rPr>
        <w:t xml:space="preserve"> and</w:t>
      </w:r>
      <w:proofErr w:type="gramEnd"/>
      <w:r>
        <w:rPr>
          <w:rFonts w:cstheme="minorHAnsi"/>
          <w:color w:val="595959"/>
        </w:rPr>
        <w:t xml:space="preserve"> repair </w:t>
      </w:r>
      <w:r w:rsidR="00E43200" w:rsidRPr="00E43200">
        <w:rPr>
          <w:rFonts w:cstheme="minorHAnsi"/>
          <w:color w:val="595959"/>
        </w:rPr>
        <w:t xml:space="preserve">measures for </w:t>
      </w:r>
      <w:r>
        <w:rPr>
          <w:rFonts w:cstheme="minorHAnsi"/>
          <w:color w:val="595959"/>
        </w:rPr>
        <w:t xml:space="preserve">vessels, </w:t>
      </w:r>
      <w:r w:rsidR="00E43200" w:rsidRPr="00E43200">
        <w:rPr>
          <w:rFonts w:cstheme="minorHAnsi"/>
          <w:color w:val="595959"/>
        </w:rPr>
        <w:t>equipment and machinery.</w:t>
      </w:r>
    </w:p>
    <w:p w14:paraId="734B6110" w14:textId="77777777" w:rsidR="00E43200" w:rsidRPr="00E43200" w:rsidRDefault="00E43200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Respond quickly in the event of an emergency, notify appropriate personnel and follow safety protocols.</w:t>
      </w:r>
    </w:p>
    <w:p w14:paraId="2DD7A351" w14:textId="77777777" w:rsidR="00E43200" w:rsidRPr="00E43200" w:rsidRDefault="00E43200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Prepares all vessels and equipment for inclement weather to include storm conditions and maintain an effective emergency contingency plan.</w:t>
      </w:r>
    </w:p>
    <w:p w14:paraId="44A121AF" w14:textId="77777777" w:rsidR="00E43200" w:rsidRPr="00E43200" w:rsidRDefault="00E43200" w:rsidP="00E43200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Perform other maintenance duties as required by Management.</w:t>
      </w:r>
    </w:p>
    <w:p w14:paraId="2C3EE3CF" w14:textId="77777777" w:rsidR="00E43200" w:rsidRPr="00E43200" w:rsidRDefault="00F44378" w:rsidP="00271992">
      <w:p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b/>
        </w:rPr>
        <w:t>Working Conditions:</w:t>
      </w:r>
      <w:r w:rsidR="00E43200" w:rsidRPr="00E43200">
        <w:rPr>
          <w:rFonts w:cstheme="minorHAnsi"/>
          <w:color w:val="595959"/>
        </w:rPr>
        <w:t xml:space="preserve"> </w:t>
      </w:r>
    </w:p>
    <w:p w14:paraId="05F7BD31" w14:textId="77777777" w:rsidR="00E43200" w:rsidRPr="00E43200" w:rsidRDefault="00E43200" w:rsidP="00E43200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Ascend and descend steep ladders on the Naval vessels on a daily/frequent basis to fulfill job duties.</w:t>
      </w:r>
    </w:p>
    <w:p w14:paraId="0C21AEBC" w14:textId="77777777" w:rsidR="00E43200" w:rsidRPr="00E43200" w:rsidRDefault="00E43200" w:rsidP="00E43200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 xml:space="preserve">Perform occasional manual labor to fulfill job duties including </w:t>
      </w:r>
      <w:proofErr w:type="gramStart"/>
      <w:r w:rsidRPr="00E43200">
        <w:rPr>
          <w:rFonts w:cstheme="minorHAnsi"/>
          <w:color w:val="595959"/>
        </w:rPr>
        <w:t>lifting up</w:t>
      </w:r>
      <w:proofErr w:type="gramEnd"/>
      <w:r w:rsidRPr="00E43200">
        <w:rPr>
          <w:rFonts w:cstheme="minorHAnsi"/>
          <w:color w:val="595959"/>
        </w:rPr>
        <w:t xml:space="preserve"> to 50 pounds.</w:t>
      </w:r>
    </w:p>
    <w:p w14:paraId="0339230A" w14:textId="77777777" w:rsidR="00E43200" w:rsidRPr="00E43200" w:rsidRDefault="00E43200" w:rsidP="00E43200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Work effectively in outdoor settings including extremely hot temperatures or windy/rainy conditions.</w:t>
      </w:r>
    </w:p>
    <w:p w14:paraId="6143C709" w14:textId="518B9A93" w:rsidR="00F44378" w:rsidRPr="00C83A7F" w:rsidRDefault="00E43200" w:rsidP="00F44378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595959"/>
        </w:rPr>
      </w:pPr>
      <w:r w:rsidRPr="00E43200">
        <w:rPr>
          <w:rFonts w:cstheme="minorHAnsi"/>
          <w:color w:val="595959"/>
        </w:rPr>
        <w:t>Adhere to organizational dress and grooming standards.</w:t>
      </w:r>
    </w:p>
    <w:sectPr w:rsidR="00F44378" w:rsidRPr="00C83A7F" w:rsidSect="002869D5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37DF" w14:textId="77777777" w:rsidR="008D0AAB" w:rsidRDefault="008D0AAB">
      <w:r>
        <w:separator/>
      </w:r>
    </w:p>
  </w:endnote>
  <w:endnote w:type="continuationSeparator" w:id="0">
    <w:p w14:paraId="29B38D90" w14:textId="77777777" w:rsidR="008D0AAB" w:rsidRDefault="008D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1298941"/>
      <w:docPartObj>
        <w:docPartGallery w:val="Page Numbers (Bottom of Page)"/>
        <w:docPartUnique/>
      </w:docPartObj>
    </w:sdtPr>
    <w:sdtContent>
      <w:p w14:paraId="217D2C53" w14:textId="39E57683" w:rsidR="0057425B" w:rsidRDefault="0057425B" w:rsidP="005C5F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28075045"/>
      <w:docPartObj>
        <w:docPartGallery w:val="Page Numbers (Bottom of Page)"/>
        <w:docPartUnique/>
      </w:docPartObj>
    </w:sdtPr>
    <w:sdtContent>
      <w:p w14:paraId="2EBE51DC" w14:textId="6CB64902" w:rsidR="0057425B" w:rsidRDefault="0057425B" w:rsidP="0057425B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10774D" w14:textId="77777777" w:rsidR="0057425B" w:rsidRDefault="00574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0926268"/>
      <w:docPartObj>
        <w:docPartGallery w:val="Page Numbers (Bottom of Page)"/>
        <w:docPartUnique/>
      </w:docPartObj>
    </w:sdtPr>
    <w:sdtContent>
      <w:p w14:paraId="31E94A98" w14:textId="46817D54" w:rsidR="0057425B" w:rsidRDefault="0057425B" w:rsidP="005C5F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F18F7A" w14:textId="77777777" w:rsidR="00AE3A0C" w:rsidRDefault="00AE3A0C" w:rsidP="0057425B">
    <w:pPr>
      <w:pStyle w:val="Footer"/>
      <w:ind w:right="360"/>
    </w:pPr>
  </w:p>
  <w:p w14:paraId="704ED112" w14:textId="4B0F6DBC" w:rsidR="0057425B" w:rsidRDefault="00E43200" w:rsidP="0057425B">
    <w:pPr>
      <w:pStyle w:val="Footer"/>
      <w:ind w:right="360"/>
    </w:pPr>
    <w:r>
      <w:t>Maintenance Technician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48F" w14:textId="77777777" w:rsidR="008D0AAB" w:rsidRDefault="008D0AAB">
      <w:r>
        <w:separator/>
      </w:r>
    </w:p>
  </w:footnote>
  <w:footnote w:type="continuationSeparator" w:id="0">
    <w:p w14:paraId="741A90D8" w14:textId="77777777" w:rsidR="008D0AAB" w:rsidRDefault="008D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28AD" w14:textId="13A06149" w:rsidR="004936A9" w:rsidRPr="00B23A74" w:rsidRDefault="00785804" w:rsidP="004936A9">
    <w:pPr>
      <w:contextualSpacing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32CB652" wp14:editId="4554B732">
          <wp:simplePos x="0" y="0"/>
          <wp:positionH relativeFrom="column">
            <wp:posOffset>5400675</wp:posOffset>
          </wp:positionH>
          <wp:positionV relativeFrom="paragraph">
            <wp:posOffset>-104775</wp:posOffset>
          </wp:positionV>
          <wp:extent cx="1115695" cy="1249680"/>
          <wp:effectExtent l="0" t="0" r="8255" b="7620"/>
          <wp:wrapNone/>
          <wp:docPr id="973706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36A9">
      <w:rPr>
        <w:noProof/>
      </w:rPr>
      <w:drawing>
        <wp:anchor distT="0" distB="0" distL="114300" distR="114300" simplePos="0" relativeHeight="251659264" behindDoc="1" locked="0" layoutInCell="1" allowOverlap="1" wp14:anchorId="7C0C9928" wp14:editId="391ED6DA">
          <wp:simplePos x="0" y="0"/>
          <wp:positionH relativeFrom="column">
            <wp:posOffset>-540081</wp:posOffset>
          </wp:positionH>
          <wp:positionV relativeFrom="paragraph">
            <wp:posOffset>-83185</wp:posOffset>
          </wp:positionV>
          <wp:extent cx="1191379" cy="1188720"/>
          <wp:effectExtent l="0" t="0" r="254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F Logo high-r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379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6A9" w:rsidRPr="00B23A74">
      <w:rPr>
        <w:b/>
        <w:sz w:val="28"/>
        <w:szCs w:val="28"/>
      </w:rPr>
      <w:t>Cavalla Historical Foundation</w:t>
    </w:r>
  </w:p>
  <w:p w14:paraId="3BE6C713" w14:textId="35EE5785" w:rsidR="00F6195B" w:rsidRPr="00B23A74" w:rsidRDefault="00F6195B" w:rsidP="00F6195B">
    <w:pPr>
      <w:contextualSpacing/>
      <w:jc w:val="center"/>
      <w:rPr>
        <w:b/>
        <w:sz w:val="28"/>
        <w:szCs w:val="28"/>
      </w:rPr>
    </w:pPr>
    <w:bookmarkStart w:id="0" w:name="OLE_LINK1"/>
    <w:bookmarkStart w:id="1" w:name="OLE_LINK2"/>
    <w:r w:rsidRPr="00B23A74">
      <w:rPr>
        <w:b/>
        <w:sz w:val="28"/>
        <w:szCs w:val="28"/>
      </w:rPr>
      <w:t>6</w:t>
    </w:r>
    <w:r>
      <w:rPr>
        <w:b/>
        <w:sz w:val="28"/>
        <w:szCs w:val="28"/>
      </w:rPr>
      <w:t>341 Stewart Road, #249</w:t>
    </w:r>
  </w:p>
  <w:p w14:paraId="1F6FFBF2" w14:textId="77777777" w:rsidR="00F6195B" w:rsidRPr="00B23A74" w:rsidRDefault="00F6195B" w:rsidP="00F6195B">
    <w:pPr>
      <w:contextualSpacing/>
      <w:jc w:val="center"/>
      <w:rPr>
        <w:b/>
        <w:sz w:val="28"/>
        <w:szCs w:val="28"/>
      </w:rPr>
    </w:pPr>
    <w:r w:rsidRPr="00B23A74">
      <w:rPr>
        <w:b/>
        <w:sz w:val="28"/>
        <w:szCs w:val="28"/>
      </w:rPr>
      <w:t>Galveston, Texas 7755</w:t>
    </w:r>
    <w:r>
      <w:rPr>
        <w:b/>
        <w:sz w:val="28"/>
        <w:szCs w:val="28"/>
      </w:rPr>
      <w:t>1-1880</w:t>
    </w:r>
  </w:p>
  <w:p w14:paraId="262136CD" w14:textId="77777777" w:rsidR="00F6195B" w:rsidRPr="00B23A74" w:rsidRDefault="00F6195B" w:rsidP="00F6195B">
    <w:pPr>
      <w:jc w:val="center"/>
      <w:rPr>
        <w:b/>
        <w:sz w:val="28"/>
        <w:szCs w:val="28"/>
      </w:rPr>
    </w:pPr>
    <w:r w:rsidRPr="00B23A74">
      <w:rPr>
        <w:b/>
        <w:sz w:val="28"/>
        <w:szCs w:val="28"/>
      </w:rPr>
      <w:t>409-770-3196</w:t>
    </w:r>
    <w:bookmarkEnd w:id="0"/>
    <w:bookmarkEnd w:id="1"/>
  </w:p>
  <w:p w14:paraId="581E0081" w14:textId="453A7BD2" w:rsidR="006D5237" w:rsidRPr="004936A9" w:rsidRDefault="004936A9" w:rsidP="004936A9">
    <w:pPr>
      <w:pStyle w:val="Standard"/>
      <w:spacing w:after="240"/>
      <w:jc w:val="center"/>
      <w:rPr>
        <w:rFonts w:asciiTheme="minorHAnsi" w:hAnsiTheme="minorHAnsi"/>
        <w:bCs/>
        <w:sz w:val="22"/>
      </w:rPr>
    </w:pPr>
    <w:r w:rsidRPr="00947929">
      <w:rPr>
        <w:rStyle w:val="StrongEmphasis"/>
        <w:rFonts w:asciiTheme="minorHAnsi" w:hAnsiTheme="minorHAnsi"/>
        <w:b w:val="0"/>
        <w:sz w:val="22"/>
      </w:rPr>
      <w:t>(M</w:t>
    </w:r>
    <w:r>
      <w:rPr>
        <w:rStyle w:val="StrongEmphasis"/>
        <w:rFonts w:asciiTheme="minorHAnsi" w:hAnsiTheme="minorHAnsi"/>
        <w:b w:val="0"/>
        <w:sz w:val="22"/>
      </w:rPr>
      <w:t>anaging and</w:t>
    </w:r>
    <w:r w:rsidRPr="00947929">
      <w:rPr>
        <w:rStyle w:val="StrongEmphasis"/>
        <w:rFonts w:asciiTheme="minorHAnsi" w:hAnsiTheme="minorHAnsi"/>
        <w:b w:val="0"/>
        <w:sz w:val="22"/>
      </w:rPr>
      <w:t xml:space="preserve"> maintaining the </w:t>
    </w:r>
    <w:r>
      <w:rPr>
        <w:rStyle w:val="StrongEmphasis"/>
        <w:rFonts w:asciiTheme="minorHAnsi" w:hAnsiTheme="minorHAnsi"/>
        <w:b w:val="0"/>
        <w:sz w:val="22"/>
      </w:rPr>
      <w:t>Galveston Naval Museum</w:t>
    </w:r>
    <w:r w:rsidRPr="00947929">
      <w:rPr>
        <w:rStyle w:val="StrongEmphasis"/>
        <w:rFonts w:asciiTheme="minorHAnsi" w:hAnsiTheme="minorHAnsi"/>
        <w:b w:val="0"/>
        <w:sz w:val="22"/>
      </w:rPr>
      <w:t xml:space="preserve"> at Seawolf Park)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07C"/>
    <w:multiLevelType w:val="multilevel"/>
    <w:tmpl w:val="F666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1AD"/>
    <w:multiLevelType w:val="hybridMultilevel"/>
    <w:tmpl w:val="255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06C"/>
    <w:multiLevelType w:val="hybridMultilevel"/>
    <w:tmpl w:val="B700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C2250"/>
    <w:multiLevelType w:val="hybridMultilevel"/>
    <w:tmpl w:val="3EA8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6295F"/>
    <w:multiLevelType w:val="multilevel"/>
    <w:tmpl w:val="DD1A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C2C46"/>
    <w:multiLevelType w:val="multilevel"/>
    <w:tmpl w:val="664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522861">
    <w:abstractNumId w:val="2"/>
  </w:num>
  <w:num w:numId="2" w16cid:durableId="1590113463">
    <w:abstractNumId w:val="3"/>
  </w:num>
  <w:num w:numId="3" w16cid:durableId="365909125">
    <w:abstractNumId w:val="1"/>
  </w:num>
  <w:num w:numId="4" w16cid:durableId="880675195">
    <w:abstractNumId w:val="0"/>
  </w:num>
  <w:num w:numId="5" w16cid:durableId="261575781">
    <w:abstractNumId w:val="5"/>
  </w:num>
  <w:num w:numId="6" w16cid:durableId="45325509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EA"/>
    <w:rsid w:val="00003143"/>
    <w:rsid w:val="00005B5E"/>
    <w:rsid w:val="00013532"/>
    <w:rsid w:val="0001530E"/>
    <w:rsid w:val="00034BCC"/>
    <w:rsid w:val="00034DA4"/>
    <w:rsid w:val="0005449A"/>
    <w:rsid w:val="00066047"/>
    <w:rsid w:val="00075041"/>
    <w:rsid w:val="000808C3"/>
    <w:rsid w:val="0009020D"/>
    <w:rsid w:val="000A3363"/>
    <w:rsid w:val="000B4975"/>
    <w:rsid w:val="000B4B40"/>
    <w:rsid w:val="000B4D36"/>
    <w:rsid w:val="000D03D4"/>
    <w:rsid w:val="000D33EA"/>
    <w:rsid w:val="000D7BC3"/>
    <w:rsid w:val="000E2A96"/>
    <w:rsid w:val="000F3595"/>
    <w:rsid w:val="000F4634"/>
    <w:rsid w:val="000F6523"/>
    <w:rsid w:val="00101DA3"/>
    <w:rsid w:val="001041CF"/>
    <w:rsid w:val="00116227"/>
    <w:rsid w:val="00121230"/>
    <w:rsid w:val="001511EB"/>
    <w:rsid w:val="00151E67"/>
    <w:rsid w:val="00161E27"/>
    <w:rsid w:val="001670BB"/>
    <w:rsid w:val="00171607"/>
    <w:rsid w:val="001815B9"/>
    <w:rsid w:val="00184FC0"/>
    <w:rsid w:val="00194217"/>
    <w:rsid w:val="001A4017"/>
    <w:rsid w:val="001B3636"/>
    <w:rsid w:val="001C47A8"/>
    <w:rsid w:val="001C67E2"/>
    <w:rsid w:val="001D7627"/>
    <w:rsid w:val="001E1D16"/>
    <w:rsid w:val="001E6290"/>
    <w:rsid w:val="001F3616"/>
    <w:rsid w:val="001F5358"/>
    <w:rsid w:val="001F565E"/>
    <w:rsid w:val="001F6DD0"/>
    <w:rsid w:val="00202D12"/>
    <w:rsid w:val="002037B9"/>
    <w:rsid w:val="0021314A"/>
    <w:rsid w:val="00223710"/>
    <w:rsid w:val="002237C7"/>
    <w:rsid w:val="00223C39"/>
    <w:rsid w:val="00224B10"/>
    <w:rsid w:val="00225A43"/>
    <w:rsid w:val="00225C8D"/>
    <w:rsid w:val="002260FE"/>
    <w:rsid w:val="00230098"/>
    <w:rsid w:val="002309C0"/>
    <w:rsid w:val="00235174"/>
    <w:rsid w:val="002363CC"/>
    <w:rsid w:val="00251788"/>
    <w:rsid w:val="002517A2"/>
    <w:rsid w:val="00264554"/>
    <w:rsid w:val="002656C6"/>
    <w:rsid w:val="00267733"/>
    <w:rsid w:val="002708B3"/>
    <w:rsid w:val="00271992"/>
    <w:rsid w:val="00271F51"/>
    <w:rsid w:val="00276A9C"/>
    <w:rsid w:val="00280B52"/>
    <w:rsid w:val="002869D5"/>
    <w:rsid w:val="00286ECD"/>
    <w:rsid w:val="00292649"/>
    <w:rsid w:val="00293798"/>
    <w:rsid w:val="00296D53"/>
    <w:rsid w:val="002A3F3C"/>
    <w:rsid w:val="002C1A2D"/>
    <w:rsid w:val="002C683A"/>
    <w:rsid w:val="002D2FEC"/>
    <w:rsid w:val="002E1699"/>
    <w:rsid w:val="002E2A60"/>
    <w:rsid w:val="002F7ADC"/>
    <w:rsid w:val="00302221"/>
    <w:rsid w:val="00307190"/>
    <w:rsid w:val="00310821"/>
    <w:rsid w:val="0031114A"/>
    <w:rsid w:val="00317007"/>
    <w:rsid w:val="003212CD"/>
    <w:rsid w:val="00321BEB"/>
    <w:rsid w:val="0034346D"/>
    <w:rsid w:val="00352138"/>
    <w:rsid w:val="00354FBF"/>
    <w:rsid w:val="00367534"/>
    <w:rsid w:val="00370F50"/>
    <w:rsid w:val="003712ED"/>
    <w:rsid w:val="0037530D"/>
    <w:rsid w:val="003765D1"/>
    <w:rsid w:val="00390A69"/>
    <w:rsid w:val="0039254C"/>
    <w:rsid w:val="003A5095"/>
    <w:rsid w:val="003A73E0"/>
    <w:rsid w:val="003B016C"/>
    <w:rsid w:val="003B48E5"/>
    <w:rsid w:val="003B64FD"/>
    <w:rsid w:val="003C2EA6"/>
    <w:rsid w:val="003C3359"/>
    <w:rsid w:val="003D01CD"/>
    <w:rsid w:val="003D239B"/>
    <w:rsid w:val="003D31EE"/>
    <w:rsid w:val="003E7F3F"/>
    <w:rsid w:val="003F0AB3"/>
    <w:rsid w:val="003F57CD"/>
    <w:rsid w:val="00404DBB"/>
    <w:rsid w:val="0041013C"/>
    <w:rsid w:val="004131DF"/>
    <w:rsid w:val="00417BB8"/>
    <w:rsid w:val="00421783"/>
    <w:rsid w:val="004357AE"/>
    <w:rsid w:val="00435F46"/>
    <w:rsid w:val="004468ED"/>
    <w:rsid w:val="00453376"/>
    <w:rsid w:val="004627F2"/>
    <w:rsid w:val="0046363D"/>
    <w:rsid w:val="00463846"/>
    <w:rsid w:val="00464D2A"/>
    <w:rsid w:val="0048196A"/>
    <w:rsid w:val="00482C55"/>
    <w:rsid w:val="00491FEB"/>
    <w:rsid w:val="00492010"/>
    <w:rsid w:val="00492E16"/>
    <w:rsid w:val="004936A9"/>
    <w:rsid w:val="00496D48"/>
    <w:rsid w:val="004A7AA0"/>
    <w:rsid w:val="004C33C1"/>
    <w:rsid w:val="004C46E1"/>
    <w:rsid w:val="004D2E9E"/>
    <w:rsid w:val="004E711F"/>
    <w:rsid w:val="005015D9"/>
    <w:rsid w:val="005050B2"/>
    <w:rsid w:val="0051442C"/>
    <w:rsid w:val="0051743D"/>
    <w:rsid w:val="00522D09"/>
    <w:rsid w:val="00530CEE"/>
    <w:rsid w:val="0053744B"/>
    <w:rsid w:val="005400F0"/>
    <w:rsid w:val="0054557F"/>
    <w:rsid w:val="00565762"/>
    <w:rsid w:val="005664B9"/>
    <w:rsid w:val="005669F6"/>
    <w:rsid w:val="0057151E"/>
    <w:rsid w:val="00572ABC"/>
    <w:rsid w:val="00573954"/>
    <w:rsid w:val="0057425B"/>
    <w:rsid w:val="00580986"/>
    <w:rsid w:val="005854C1"/>
    <w:rsid w:val="00591064"/>
    <w:rsid w:val="005A06BB"/>
    <w:rsid w:val="005A5EE2"/>
    <w:rsid w:val="005A6D94"/>
    <w:rsid w:val="005B3B85"/>
    <w:rsid w:val="005C07E2"/>
    <w:rsid w:val="005C3316"/>
    <w:rsid w:val="005E078D"/>
    <w:rsid w:val="005E2190"/>
    <w:rsid w:val="005F6F8C"/>
    <w:rsid w:val="00600AE1"/>
    <w:rsid w:val="00606C52"/>
    <w:rsid w:val="0061117C"/>
    <w:rsid w:val="00615DB9"/>
    <w:rsid w:val="00616DBF"/>
    <w:rsid w:val="00622997"/>
    <w:rsid w:val="00630688"/>
    <w:rsid w:val="00630BC0"/>
    <w:rsid w:val="006359DF"/>
    <w:rsid w:val="00641278"/>
    <w:rsid w:val="00643B9D"/>
    <w:rsid w:val="006545BF"/>
    <w:rsid w:val="00654BD3"/>
    <w:rsid w:val="00657120"/>
    <w:rsid w:val="006616FA"/>
    <w:rsid w:val="0066320B"/>
    <w:rsid w:val="00667123"/>
    <w:rsid w:val="00677131"/>
    <w:rsid w:val="006A1329"/>
    <w:rsid w:val="006A290F"/>
    <w:rsid w:val="006B57D2"/>
    <w:rsid w:val="006C000F"/>
    <w:rsid w:val="006D5237"/>
    <w:rsid w:val="006D55CA"/>
    <w:rsid w:val="006E1CAB"/>
    <w:rsid w:val="006E521A"/>
    <w:rsid w:val="006F6FCD"/>
    <w:rsid w:val="006F73B8"/>
    <w:rsid w:val="007007CA"/>
    <w:rsid w:val="00712294"/>
    <w:rsid w:val="007135FA"/>
    <w:rsid w:val="00716EE1"/>
    <w:rsid w:val="007223CC"/>
    <w:rsid w:val="00724DB2"/>
    <w:rsid w:val="007273B8"/>
    <w:rsid w:val="00731C6B"/>
    <w:rsid w:val="00736CCF"/>
    <w:rsid w:val="00740064"/>
    <w:rsid w:val="007511EE"/>
    <w:rsid w:val="007513F2"/>
    <w:rsid w:val="00753BB3"/>
    <w:rsid w:val="00757C8E"/>
    <w:rsid w:val="00761E96"/>
    <w:rsid w:val="00765C31"/>
    <w:rsid w:val="0077210E"/>
    <w:rsid w:val="00781596"/>
    <w:rsid w:val="00781EAA"/>
    <w:rsid w:val="00785804"/>
    <w:rsid w:val="00785D79"/>
    <w:rsid w:val="00787CB0"/>
    <w:rsid w:val="007973FC"/>
    <w:rsid w:val="007A3AA9"/>
    <w:rsid w:val="007B71AF"/>
    <w:rsid w:val="007C3A44"/>
    <w:rsid w:val="007D1FF1"/>
    <w:rsid w:val="007D4602"/>
    <w:rsid w:val="007E2743"/>
    <w:rsid w:val="007E2B65"/>
    <w:rsid w:val="007E5A34"/>
    <w:rsid w:val="007E70F3"/>
    <w:rsid w:val="007F0859"/>
    <w:rsid w:val="007F3A9A"/>
    <w:rsid w:val="007F47E1"/>
    <w:rsid w:val="007F4CFD"/>
    <w:rsid w:val="008038E7"/>
    <w:rsid w:val="008157B3"/>
    <w:rsid w:val="0081645E"/>
    <w:rsid w:val="0083206C"/>
    <w:rsid w:val="00837E6B"/>
    <w:rsid w:val="00841D58"/>
    <w:rsid w:val="008521A1"/>
    <w:rsid w:val="00853481"/>
    <w:rsid w:val="008714C3"/>
    <w:rsid w:val="008766EB"/>
    <w:rsid w:val="00883FD9"/>
    <w:rsid w:val="008A0236"/>
    <w:rsid w:val="008C04AD"/>
    <w:rsid w:val="008C08CD"/>
    <w:rsid w:val="008C1FF8"/>
    <w:rsid w:val="008C2B26"/>
    <w:rsid w:val="008C44D9"/>
    <w:rsid w:val="008D0AAB"/>
    <w:rsid w:val="008D1E2A"/>
    <w:rsid w:val="008D6793"/>
    <w:rsid w:val="008E220D"/>
    <w:rsid w:val="008F2603"/>
    <w:rsid w:val="008F503A"/>
    <w:rsid w:val="00901299"/>
    <w:rsid w:val="00915DEA"/>
    <w:rsid w:val="00915F24"/>
    <w:rsid w:val="00916110"/>
    <w:rsid w:val="0092013E"/>
    <w:rsid w:val="009202B7"/>
    <w:rsid w:val="00920A72"/>
    <w:rsid w:val="00920ACD"/>
    <w:rsid w:val="00921569"/>
    <w:rsid w:val="0092283B"/>
    <w:rsid w:val="009358C5"/>
    <w:rsid w:val="00942737"/>
    <w:rsid w:val="00945DC3"/>
    <w:rsid w:val="00946759"/>
    <w:rsid w:val="00946F15"/>
    <w:rsid w:val="0095041B"/>
    <w:rsid w:val="009536C4"/>
    <w:rsid w:val="00971003"/>
    <w:rsid w:val="009725D9"/>
    <w:rsid w:val="00976284"/>
    <w:rsid w:val="00982494"/>
    <w:rsid w:val="00987202"/>
    <w:rsid w:val="00991175"/>
    <w:rsid w:val="009940B4"/>
    <w:rsid w:val="00995320"/>
    <w:rsid w:val="009B21F5"/>
    <w:rsid w:val="009C1F58"/>
    <w:rsid w:val="009C359F"/>
    <w:rsid w:val="009C69E4"/>
    <w:rsid w:val="009C76B1"/>
    <w:rsid w:val="009F465F"/>
    <w:rsid w:val="00A144EC"/>
    <w:rsid w:val="00A146B3"/>
    <w:rsid w:val="00A2793A"/>
    <w:rsid w:val="00A3039A"/>
    <w:rsid w:val="00A33511"/>
    <w:rsid w:val="00A33EA7"/>
    <w:rsid w:val="00A40F60"/>
    <w:rsid w:val="00A41ACC"/>
    <w:rsid w:val="00A4576E"/>
    <w:rsid w:val="00A45C40"/>
    <w:rsid w:val="00A53E7D"/>
    <w:rsid w:val="00A5441A"/>
    <w:rsid w:val="00A55C3D"/>
    <w:rsid w:val="00A65050"/>
    <w:rsid w:val="00A874B3"/>
    <w:rsid w:val="00A94384"/>
    <w:rsid w:val="00A9695F"/>
    <w:rsid w:val="00AA3063"/>
    <w:rsid w:val="00AA4851"/>
    <w:rsid w:val="00AA5F51"/>
    <w:rsid w:val="00AA6DD6"/>
    <w:rsid w:val="00AB239E"/>
    <w:rsid w:val="00AB3EA4"/>
    <w:rsid w:val="00AB4B65"/>
    <w:rsid w:val="00AC09F3"/>
    <w:rsid w:val="00AD2AA7"/>
    <w:rsid w:val="00AD4F2F"/>
    <w:rsid w:val="00AD7DF5"/>
    <w:rsid w:val="00AE3A0C"/>
    <w:rsid w:val="00B01A36"/>
    <w:rsid w:val="00B0486E"/>
    <w:rsid w:val="00B23A74"/>
    <w:rsid w:val="00B30E81"/>
    <w:rsid w:val="00B40500"/>
    <w:rsid w:val="00B44989"/>
    <w:rsid w:val="00B52531"/>
    <w:rsid w:val="00B53193"/>
    <w:rsid w:val="00B54EF7"/>
    <w:rsid w:val="00B66241"/>
    <w:rsid w:val="00B72FFC"/>
    <w:rsid w:val="00B94666"/>
    <w:rsid w:val="00B9574E"/>
    <w:rsid w:val="00BA456D"/>
    <w:rsid w:val="00BB0EB1"/>
    <w:rsid w:val="00BB71D1"/>
    <w:rsid w:val="00BE1394"/>
    <w:rsid w:val="00BE2F41"/>
    <w:rsid w:val="00BE44A3"/>
    <w:rsid w:val="00BF07D3"/>
    <w:rsid w:val="00BF2CA8"/>
    <w:rsid w:val="00BF2CAF"/>
    <w:rsid w:val="00C007A0"/>
    <w:rsid w:val="00C1693F"/>
    <w:rsid w:val="00C329EA"/>
    <w:rsid w:val="00C32F01"/>
    <w:rsid w:val="00C407FB"/>
    <w:rsid w:val="00C43970"/>
    <w:rsid w:val="00C44DA7"/>
    <w:rsid w:val="00C45903"/>
    <w:rsid w:val="00C46E29"/>
    <w:rsid w:val="00C64095"/>
    <w:rsid w:val="00C675CB"/>
    <w:rsid w:val="00C735B7"/>
    <w:rsid w:val="00C77729"/>
    <w:rsid w:val="00C7778B"/>
    <w:rsid w:val="00C80D58"/>
    <w:rsid w:val="00C83A7F"/>
    <w:rsid w:val="00C865E3"/>
    <w:rsid w:val="00C87FB8"/>
    <w:rsid w:val="00C91856"/>
    <w:rsid w:val="00C94413"/>
    <w:rsid w:val="00CA46F9"/>
    <w:rsid w:val="00CA4CF8"/>
    <w:rsid w:val="00CA77FE"/>
    <w:rsid w:val="00CB148C"/>
    <w:rsid w:val="00CB7FD9"/>
    <w:rsid w:val="00CC3667"/>
    <w:rsid w:val="00CC6B91"/>
    <w:rsid w:val="00CD3ADF"/>
    <w:rsid w:val="00CE19BD"/>
    <w:rsid w:val="00CE2270"/>
    <w:rsid w:val="00CE3EF6"/>
    <w:rsid w:val="00CE5327"/>
    <w:rsid w:val="00CF7B09"/>
    <w:rsid w:val="00D02A07"/>
    <w:rsid w:val="00D14626"/>
    <w:rsid w:val="00D22DA6"/>
    <w:rsid w:val="00D310D0"/>
    <w:rsid w:val="00D324A6"/>
    <w:rsid w:val="00D34EE2"/>
    <w:rsid w:val="00D4015A"/>
    <w:rsid w:val="00D43916"/>
    <w:rsid w:val="00D61DDD"/>
    <w:rsid w:val="00D61F08"/>
    <w:rsid w:val="00D65DA5"/>
    <w:rsid w:val="00D8045F"/>
    <w:rsid w:val="00D859ED"/>
    <w:rsid w:val="00D9179E"/>
    <w:rsid w:val="00D94962"/>
    <w:rsid w:val="00D96B21"/>
    <w:rsid w:val="00DA0E23"/>
    <w:rsid w:val="00DA0FD7"/>
    <w:rsid w:val="00DC6DAD"/>
    <w:rsid w:val="00DE343E"/>
    <w:rsid w:val="00E02451"/>
    <w:rsid w:val="00E06F7C"/>
    <w:rsid w:val="00E10412"/>
    <w:rsid w:val="00E1491C"/>
    <w:rsid w:val="00E22716"/>
    <w:rsid w:val="00E22978"/>
    <w:rsid w:val="00E27CB1"/>
    <w:rsid w:val="00E344CA"/>
    <w:rsid w:val="00E4063A"/>
    <w:rsid w:val="00E43200"/>
    <w:rsid w:val="00E43AE8"/>
    <w:rsid w:val="00E52CF7"/>
    <w:rsid w:val="00E737FB"/>
    <w:rsid w:val="00E76CCE"/>
    <w:rsid w:val="00E91398"/>
    <w:rsid w:val="00E9691B"/>
    <w:rsid w:val="00E9706D"/>
    <w:rsid w:val="00EB5A68"/>
    <w:rsid w:val="00EB6677"/>
    <w:rsid w:val="00EB7085"/>
    <w:rsid w:val="00EC244C"/>
    <w:rsid w:val="00EC2E32"/>
    <w:rsid w:val="00EC7B1E"/>
    <w:rsid w:val="00ED3D8D"/>
    <w:rsid w:val="00ED5201"/>
    <w:rsid w:val="00ED728C"/>
    <w:rsid w:val="00EE2A3D"/>
    <w:rsid w:val="00EE2EA8"/>
    <w:rsid w:val="00EE424C"/>
    <w:rsid w:val="00EF6797"/>
    <w:rsid w:val="00F01B08"/>
    <w:rsid w:val="00F05BC8"/>
    <w:rsid w:val="00F225E9"/>
    <w:rsid w:val="00F23EB0"/>
    <w:rsid w:val="00F44378"/>
    <w:rsid w:val="00F54C7A"/>
    <w:rsid w:val="00F6195B"/>
    <w:rsid w:val="00F62823"/>
    <w:rsid w:val="00F8171B"/>
    <w:rsid w:val="00F95840"/>
    <w:rsid w:val="00FB2497"/>
    <w:rsid w:val="00FB43EF"/>
    <w:rsid w:val="00FD4A39"/>
    <w:rsid w:val="00FE09F8"/>
    <w:rsid w:val="00FE71EC"/>
    <w:rsid w:val="00FF53AE"/>
    <w:rsid w:val="012C2A49"/>
    <w:rsid w:val="01573ED6"/>
    <w:rsid w:val="036D8269"/>
    <w:rsid w:val="0400E3CC"/>
    <w:rsid w:val="072D1271"/>
    <w:rsid w:val="07467E00"/>
    <w:rsid w:val="07CA7E2A"/>
    <w:rsid w:val="09F381DA"/>
    <w:rsid w:val="0A1E217C"/>
    <w:rsid w:val="0B8F523B"/>
    <w:rsid w:val="0B9C9CAB"/>
    <w:rsid w:val="0BFDF801"/>
    <w:rsid w:val="0E88B9A9"/>
    <w:rsid w:val="10A25E9A"/>
    <w:rsid w:val="11C05A6B"/>
    <w:rsid w:val="151B209B"/>
    <w:rsid w:val="163C0631"/>
    <w:rsid w:val="163EA587"/>
    <w:rsid w:val="17D7D692"/>
    <w:rsid w:val="1ABF2F43"/>
    <w:rsid w:val="1BECCA6B"/>
    <w:rsid w:val="1D0AFA98"/>
    <w:rsid w:val="1F21505A"/>
    <w:rsid w:val="20F3F8D0"/>
    <w:rsid w:val="220439A0"/>
    <w:rsid w:val="223F572B"/>
    <w:rsid w:val="2745ECEE"/>
    <w:rsid w:val="27BC1BF2"/>
    <w:rsid w:val="27F40B67"/>
    <w:rsid w:val="27FA1024"/>
    <w:rsid w:val="2AFA6404"/>
    <w:rsid w:val="2D596DE5"/>
    <w:rsid w:val="338814D4"/>
    <w:rsid w:val="3595093D"/>
    <w:rsid w:val="3665A9D6"/>
    <w:rsid w:val="3717B141"/>
    <w:rsid w:val="37A29B3E"/>
    <w:rsid w:val="393E6B9F"/>
    <w:rsid w:val="39637C96"/>
    <w:rsid w:val="3C589E28"/>
    <w:rsid w:val="3CA4E0D5"/>
    <w:rsid w:val="3D1212B4"/>
    <w:rsid w:val="3D776756"/>
    <w:rsid w:val="3ED45DDE"/>
    <w:rsid w:val="4001CE91"/>
    <w:rsid w:val="401ED051"/>
    <w:rsid w:val="41497D84"/>
    <w:rsid w:val="4326F47A"/>
    <w:rsid w:val="43352D94"/>
    <w:rsid w:val="43B10926"/>
    <w:rsid w:val="491791D6"/>
    <w:rsid w:val="49BC44E6"/>
    <w:rsid w:val="4BF00B57"/>
    <w:rsid w:val="4E1F7DA2"/>
    <w:rsid w:val="50C03D55"/>
    <w:rsid w:val="50E77A02"/>
    <w:rsid w:val="56EBD7D8"/>
    <w:rsid w:val="570DAD07"/>
    <w:rsid w:val="5A6A5EC0"/>
    <w:rsid w:val="5B8958CD"/>
    <w:rsid w:val="5D30C36F"/>
    <w:rsid w:val="5D70F222"/>
    <w:rsid w:val="5E5DFE91"/>
    <w:rsid w:val="645FDA76"/>
    <w:rsid w:val="6687ABFD"/>
    <w:rsid w:val="6698F098"/>
    <w:rsid w:val="68237C5E"/>
    <w:rsid w:val="686370BE"/>
    <w:rsid w:val="696E1898"/>
    <w:rsid w:val="69BF4CBF"/>
    <w:rsid w:val="6CDE4E3F"/>
    <w:rsid w:val="6D1015DE"/>
    <w:rsid w:val="6E92BDE2"/>
    <w:rsid w:val="6F9FA932"/>
    <w:rsid w:val="71CA5EA4"/>
    <w:rsid w:val="7202D581"/>
    <w:rsid w:val="7B49C606"/>
    <w:rsid w:val="7E1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422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970"/>
    <w:pPr>
      <w:spacing w:after="12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0B2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5050B2"/>
    <w:pPr>
      <w:outlineLvl w:val="1"/>
    </w:pPr>
    <w:rPr>
      <w:b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4F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4FC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854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50B2"/>
    <w:rPr>
      <w:rFonts w:asciiTheme="minorHAnsi" w:eastAsiaTheme="majorEastAsia" w:hAnsiTheme="minorHAnsi" w:cstheme="majorBidi"/>
      <w:b/>
      <w:color w:val="365F91" w:themeColor="accent1" w:themeShade="BF"/>
      <w:sz w:val="32"/>
      <w:szCs w:val="32"/>
    </w:rPr>
  </w:style>
  <w:style w:type="paragraph" w:customStyle="1" w:styleId="Standard">
    <w:name w:val="Standard"/>
    <w:rsid w:val="006D5237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StrongEmphasis">
    <w:name w:val="Strong Emphasis"/>
    <w:rsid w:val="006D5237"/>
    <w:rPr>
      <w:b/>
      <w:bCs/>
    </w:rPr>
  </w:style>
  <w:style w:type="character" w:styleId="Hyperlink">
    <w:name w:val="Hyperlink"/>
    <w:basedOn w:val="DefaultParagraphFont"/>
    <w:uiPriority w:val="99"/>
    <w:unhideWhenUsed/>
    <w:rsid w:val="003C335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050B2"/>
    <w:rPr>
      <w:rFonts w:asciiTheme="minorHAnsi" w:eastAsiaTheme="majorEastAsia" w:hAnsiTheme="minorHAnsi" w:cstheme="majorBidi"/>
      <w:color w:val="365F91" w:themeColor="accent1" w:themeShade="BF"/>
      <w:sz w:val="28"/>
      <w:szCs w:val="32"/>
    </w:rPr>
  </w:style>
  <w:style w:type="character" w:styleId="PageNumber">
    <w:name w:val="page number"/>
    <w:basedOn w:val="DefaultParagraphFont"/>
    <w:semiHidden/>
    <w:unhideWhenUsed/>
    <w:rsid w:val="0057425B"/>
  </w:style>
  <w:style w:type="character" w:styleId="UnresolvedMention">
    <w:name w:val="Unresolved Mention"/>
    <w:basedOn w:val="DefaultParagraphFont"/>
    <w:rsid w:val="00BE44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199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20A5D55130841AC14B6020E1E314C" ma:contentTypeVersion="12" ma:contentTypeDescription="Create a new document." ma:contentTypeScope="" ma:versionID="8dc2a4294b7278838c306aa59b663e43">
  <xsd:schema xmlns:xsd="http://www.w3.org/2001/XMLSchema" xmlns:xs="http://www.w3.org/2001/XMLSchema" xmlns:p="http://schemas.microsoft.com/office/2006/metadata/properties" xmlns:ns2="bfe51bd7-a3a0-4b3b-a799-4da360322d76" xmlns:ns3="2167d877-032c-4116-99fa-3bf63418b38a" targetNamespace="http://schemas.microsoft.com/office/2006/metadata/properties" ma:root="true" ma:fieldsID="e3affd6a83de576bed857f37c84a66e9" ns2:_="" ns3:_="">
    <xsd:import namespace="bfe51bd7-a3a0-4b3b-a799-4da360322d76"/>
    <xsd:import namespace="2167d877-032c-4116-99fa-3bf63418b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51bd7-a3a0-4b3b-a799-4da360322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7d877-032c-4116-99fa-3bf63418b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A8CAC-D24E-4222-A0A2-689CEC14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51bd7-a3a0-4b3b-a799-4da360322d76"/>
    <ds:schemaRef ds:uri="2167d877-032c-4116-99fa-3bf63418b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E0EC-FE4C-4224-9703-46E2908AA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31A10-ECB4-4425-A03C-D6ACFE70E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Cavalla Historical Foundation</vt:lpstr>
    </vt:vector>
  </TitlesOfParts>
  <Company>Grant Prideco, Inc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Cavalla Historical Foundation</dc:title>
  <dc:creator>Bryan Lethcoe</dc:creator>
  <cp:lastModifiedBy>Stacey Romero</cp:lastModifiedBy>
  <cp:revision>2</cp:revision>
  <cp:lastPrinted>2022-03-11T20:40:00Z</cp:lastPrinted>
  <dcterms:created xsi:type="dcterms:W3CDTF">2025-12-02T19:50:00Z</dcterms:created>
  <dcterms:modified xsi:type="dcterms:W3CDTF">2025-12-02T19:50:00Z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0x01010004920A5D55130841AC14B6020E1E314C</vt:lpwstr>
  </property>
</Properties>
</file>