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60846077"/>
        <w:docPartObj>
          <w:docPartGallery w:val="Cover Pages"/>
          <w:docPartUnique/>
        </w:docPartObj>
      </w:sdtPr>
      <w:sdtEndPr>
        <w:rPr>
          <w:noProof/>
        </w:rPr>
      </w:sdtEndPr>
      <w:sdtContent>
        <w:p w14:paraId="62BF478B" w14:textId="5846AEC2" w:rsidR="00F34A5D" w:rsidRDefault="00F34A5D">
          <w:r>
            <w:rPr>
              <w:noProof/>
            </w:rPr>
            <w:drawing>
              <wp:anchor distT="0" distB="0" distL="114300" distR="114300" simplePos="0" relativeHeight="251665408" behindDoc="1" locked="0" layoutInCell="1" allowOverlap="1" wp14:anchorId="203CBC1D" wp14:editId="2793326E">
                <wp:simplePos x="0" y="0"/>
                <wp:positionH relativeFrom="column">
                  <wp:posOffset>2773680</wp:posOffset>
                </wp:positionH>
                <wp:positionV relativeFrom="paragraph">
                  <wp:posOffset>0</wp:posOffset>
                </wp:positionV>
                <wp:extent cx="2586916" cy="992505"/>
                <wp:effectExtent l="0" t="0" r="4445" b="0"/>
                <wp:wrapTight wrapText="bothSides">
                  <wp:wrapPolygon edited="0">
                    <wp:start x="7000" y="0"/>
                    <wp:lineTo x="0" y="3731"/>
                    <wp:lineTo x="0" y="4975"/>
                    <wp:lineTo x="318" y="7048"/>
                    <wp:lineTo x="1114" y="13681"/>
                    <wp:lineTo x="1432" y="21144"/>
                    <wp:lineTo x="21160" y="21144"/>
                    <wp:lineTo x="21319" y="20315"/>
                    <wp:lineTo x="21478" y="0"/>
                    <wp:lineTo x="7000" y="0"/>
                  </wp:wrapPolygon>
                </wp:wrapTight>
                <wp:docPr id="902484499" name="Picture 4" descr="The image depicts the Galveston Naval Museum, emphasizing its historical significa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484499" name="Picture 4" descr="The image depicts the Galveston Naval Museum, emphasizing its historical significanc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86916" cy="99250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4384" behindDoc="0" locked="0" layoutInCell="1" allowOverlap="1" wp14:anchorId="5F2877C3" wp14:editId="0225310B">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66000</wp14:pctPosVOffset>
                        </wp:positionV>
                      </mc:Choice>
                      <mc:Fallback>
                        <wp:positionV relativeFrom="page">
                          <wp:posOffset>6638290</wp:posOffset>
                        </wp:positionV>
                      </mc:Fallback>
                    </mc:AlternateContent>
                    <wp:extent cx="2797810" cy="268605"/>
                    <wp:effectExtent l="0" t="0" r="0" b="0"/>
                    <wp:wrapSquare wrapText="bothSides"/>
                    <wp:docPr id="465" name="Text Box 255"/>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14:paraId="52A3DA9A" w14:textId="727136A6" w:rsidR="00F34A5D" w:rsidRPr="00527682" w:rsidRDefault="00527682">
                                <w:pPr>
                                  <w:pStyle w:val="NoSpacing"/>
                                  <w:rPr>
                                    <w:noProof/>
                                    <w:color w:val="1A86BE"/>
                                  </w:rPr>
                                </w:pPr>
                                <w:r w:rsidRPr="00527682">
                                  <w:rPr>
                                    <w:noProof/>
                                    <w:color w:val="1A86BE"/>
                                  </w:rPr>
                                  <w:t>SLEEPOVER WELCOME PACKET</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w14:anchorId="5F2877C3" id="_x0000_t202" coordsize="21600,21600" o:spt="202" path="m,l,21600r21600,l21600,xe">
                    <v:stroke joinstyle="miter"/>
                    <v:path gradientshapeok="t" o:connecttype="rect"/>
                  </v:shapetype>
                  <v:shape id="Text Box 255" o:spid="_x0000_s1026" type="#_x0000_t202" style="position:absolute;margin-left:0;margin-top:0;width:220.3pt;height:21.15pt;z-index:251664384;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" filled="f" stroked="f" strokeweight=".5pt">
                    <v:textbox style="mso-fit-shape-to-text:t">
                      <w:txbxContent>
                        <w:p w14:paraId="52A3DA9A" w14:textId="727136A6" w:rsidR="00F34A5D" w:rsidRPr="00527682" w:rsidRDefault="00527682">
                          <w:pPr>
                            <w:pStyle w:val="NoSpacing"/>
                            <w:rPr>
                              <w:noProof/>
                              <w:color w:val="1A86BE"/>
                            </w:rPr>
                          </w:pPr>
                          <w:r w:rsidRPr="00527682">
                            <w:rPr>
                              <w:noProof/>
                              <w:color w:val="1A86BE"/>
                            </w:rPr>
                            <w:t>SLEEPOVER WELCOME PACKET</w:t>
                          </w:r>
                        </w:p>
                      </w:txbxContent>
                    </v:textbox>
                    <w10:wrap type="square"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17939FB2" wp14:editId="786572C8">
                    <wp:simplePos x="0" y="0"/>
                    <wp:positionH relativeFrom="page">
                      <wp:align>center</wp:align>
                    </wp:positionH>
                    <wp:positionV relativeFrom="page">
                      <wp:align>center</wp:align>
                    </wp:positionV>
                    <wp:extent cx="7383780" cy="9555480"/>
                    <wp:effectExtent l="0" t="0" r="7620" b="7620"/>
                    <wp:wrapNone/>
                    <wp:docPr id="466" name="Rectangl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flip="none" rotWithShape="1">
                              <a:gsLst>
                                <a:gs pos="0">
                                  <a:srgbClr val="12134B"/>
                                </a:gs>
                                <a:gs pos="100000">
                                  <a:srgbClr val="1A86BE"/>
                                </a:gs>
                              </a:gsLst>
                              <a:lin ang="8100000" scaled="1"/>
                              <a:tileRec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4BE1A07F" w14:textId="76817463" w:rsidR="00F34A5D" w:rsidRDefault="00F34A5D"/>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7939FB2" id="Rectangle 257" o:spid="_x0000_s1027" style="position:absolute;margin-left:0;margin-top:0;width:581.4pt;height:752.4pt;z-index:-25165312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" fillcolor="#12134b" stroked="f" strokeweight="1.5pt">
                    <v:fill color2="#1a86be" rotate="t" angle="315" focus="100%" type="gradient"/>
                    <v:textbox inset="21.6pt,,21.6pt">
                      <w:txbxContent>
                        <w:p w14:paraId="4BE1A07F" w14:textId="76817463" w:rsidR="00F34A5D" w:rsidRDefault="00F34A5D"/>
                      </w:txbxContent>
                    </v:textbox>
                    <w10:wrap anchorx="page" anchory="page"/>
                  </v:rect>
                </w:pict>
              </mc:Fallback>
            </mc:AlternateContent>
          </w:r>
          <w:r>
            <w:rPr>
              <w:noProof/>
            </w:rPr>
            <mc:AlternateContent>
              <mc:Choice Requires="wps">
                <w:drawing>
                  <wp:anchor distT="0" distB="0" distL="114300" distR="114300" simplePos="0" relativeHeight="251660288" behindDoc="0" locked="0" layoutInCell="1" allowOverlap="1" wp14:anchorId="73BF4D28" wp14:editId="7F006CB7">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2500</wp14:pctPosVOffset>
                        </wp:positionV>
                      </mc:Choice>
                      <mc:Fallback>
                        <wp:positionV relativeFrom="page">
                          <wp:posOffset>251460</wp:posOffset>
                        </wp:positionV>
                      </mc:Fallback>
                    </mc:AlternateContent>
                    <wp:extent cx="2875915" cy="3017520"/>
                    <wp:effectExtent l="0" t="0" r="635" b="0"/>
                    <wp:wrapNone/>
                    <wp:docPr id="467" name="Rectangle 259"/>
                    <wp:cNvGraphicFramePr/>
                    <a:graphic xmlns:a="http://schemas.openxmlformats.org/drawingml/2006/main">
                      <a:graphicData uri="http://schemas.microsoft.com/office/word/2010/wordprocessingShape">
                        <wps:wsp>
                          <wps:cNvSpPr/>
                          <wps:spPr>
                            <a:xfrm>
                              <a:off x="0" y="0"/>
                              <a:ext cx="2875915" cy="3017520"/>
                            </a:xfrm>
                            <a:prstGeom prst="rect">
                              <a:avLst/>
                            </a:prstGeom>
                            <a:solidFill>
                              <a:srgbClr val="12134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4BBE53" w14:textId="6D2E2B1A" w:rsidR="00F34A5D" w:rsidRDefault="00000000">
                                <w:pPr>
                                  <w:spacing w:before="240"/>
                                  <w:jc w:val="center"/>
                                  <w:rPr>
                                    <w:color w:val="FFFFFF" w:themeColor="background1"/>
                                  </w:rPr>
                                </w:pPr>
                                <w:sdt>
                                  <w:sdtPr>
                                    <w:rPr>
                                      <w:color w:val="FFFFFF" w:themeColor="background1"/>
                                    </w:rPr>
                                    <w:alias w:val="Abstract"/>
                                    <w:id w:val="8276291"/>
                                    <w:dataBinding w:prefixMappings="xmlns:ns0='http://schemas.microsoft.com/office/2006/coverPageProps'" w:xpath="/ns0:CoverPageProperties[1]/ns0:Abstract[1]" w:storeItemID="{55AF091B-3C7A-41E3-B477-F2FDAA23CFDA}"/>
                                    <w:text/>
                                  </w:sdtPr>
                                  <w:sdtContent>
                                    <w:r w:rsidR="00907ADD">
                                      <w:rPr>
                                        <w:color w:val="FFFFFF" w:themeColor="background1"/>
                                      </w:rPr>
                                      <w:t xml:space="preserve"> </w:t>
                                    </w:r>
                                    <w:r w:rsidR="00F34A5D">
                                      <w:rPr>
                                        <w:color w:val="FFFFFF" w:themeColor="background1"/>
                                      </w:rPr>
                                      <w:t xml:space="preserve">Thank you for booking a sleepover with us! To ensure a smooth sleepover experience, please read and submit the following forms. </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w14:anchorId="73BF4D28" id="Rectangle 259" o:spid="_x0000_s1028" style="position:absolute;margin-left:0;margin-top:0;width:226.45pt;height:237.6pt;z-index:251660288;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" fillcolor="#12134b" stroked="f" strokeweight="1.5pt">
                    <v:textbox inset="14.4pt,14.4pt,14.4pt,28.8pt">
                      <w:txbxContent>
                        <w:p w14:paraId="364BBE53" w14:textId="6D2E2B1A" w:rsidR="00F34A5D" w:rsidRDefault="00000000">
                          <w:pPr>
                            <w:spacing w:before="240"/>
                            <w:jc w:val="center"/>
                            <w:rPr>
                              <w:color w:val="FFFFFF" w:themeColor="background1"/>
                            </w:rPr>
                          </w:pPr>
                          <w:sdt>
                            <w:sdtPr>
                              <w:rPr>
                                <w:color w:val="FFFFFF" w:themeColor="background1"/>
                              </w:rPr>
                              <w:alias w:val="Abstract"/>
                              <w:id w:val="8276291"/>
                              <w:dataBinding w:prefixMappings="xmlns:ns0='http://schemas.microsoft.com/office/2006/coverPageProps'" w:xpath="/ns0:CoverPageProperties[1]/ns0:Abstract[1]" w:storeItemID="{55AF091B-3C7A-41E3-B477-F2FDAA23CFDA}"/>
                              <w:text/>
                            </w:sdtPr>
                            <w:sdtContent>
                              <w:r w:rsidR="00907ADD">
                                <w:rPr>
                                  <w:color w:val="FFFFFF" w:themeColor="background1"/>
                                </w:rPr>
                                <w:t xml:space="preserve"> </w:t>
                              </w:r>
                              <w:r w:rsidR="00F34A5D">
                                <w:rPr>
                                  <w:color w:val="FFFFFF" w:themeColor="background1"/>
                                </w:rPr>
                                <w:t xml:space="preserve">Thank you for booking a sleepover with us! To ensure a smooth sleepover experience, please read and submit the following forms. </w:t>
                              </w:r>
                            </w:sdtContent>
                          </w:sdt>
                        </w:p>
                      </w:txbxContent>
                    </v:textbox>
                    <w10:wrap anchorx="page" anchory="page"/>
                  </v:rect>
                </w:pict>
              </mc:Fallback>
            </mc:AlternateContent>
          </w:r>
          <w:r>
            <w:rPr>
              <w:noProof/>
            </w:rPr>
            <mc:AlternateContent>
              <mc:Choice Requires="wps">
                <w:drawing>
                  <wp:anchor distT="0" distB="0" distL="114300" distR="114300" simplePos="0" relativeHeight="251659264" behindDoc="0" locked="0" layoutInCell="1" allowOverlap="1" wp14:anchorId="5256FE79" wp14:editId="56502BDC">
                    <wp:simplePos x="0" y="0"/>
                    <mc:AlternateContent>
                      <mc:Choice Requires="wp14">
                        <wp:positionH relativeFrom="page">
                          <wp14:pctPosHOffset>44000</wp14:pctPosHOffset>
                        </wp:positionH>
                      </mc:Choice>
                      <mc:Fallback>
                        <wp:positionH relativeFrom="page">
                          <wp:posOffset>3419475</wp:posOffset>
                        </wp:positionH>
                      </mc:Fallback>
                    </mc:AlternateContent>
                    <mc:AlternateContent>
                      <mc:Choice Requires="wp14">
                        <wp:positionV relativeFrom="page">
                          <wp14:pctPosVOffset>2500</wp14:pctPosVOffset>
                        </wp:positionV>
                      </mc:Choice>
                      <mc:Fallback>
                        <wp:positionV relativeFrom="page">
                          <wp:posOffset>251460</wp:posOffset>
                        </wp:positionV>
                      </mc:Fallback>
                    </mc:AlternateContent>
                    <wp:extent cx="3108960" cy="7040880"/>
                    <wp:effectExtent l="0" t="0" r="15240" b="26670"/>
                    <wp:wrapNone/>
                    <wp:docPr id="468" name="Rectangle 261"/>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3B98DA85" id="Rectangle 261" o:spid="_x0000_s1026" style="position:absolute;margin-left:0;margin-top:0;width:244.8pt;height:554.4pt;z-index:251659264;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" fillcolor="white [3212]" strokecolor="#ffc000" strokeweight="1.25pt">
                    <w10:wrap anchorx="page" anchory="page"/>
                  </v:rect>
                </w:pict>
              </mc:Fallback>
            </mc:AlternateContent>
          </w:r>
          <w:r>
            <w:rPr>
              <w:noProof/>
            </w:rPr>
            <mc:AlternateContent>
              <mc:Choice Requires="wps">
                <w:drawing>
                  <wp:anchor distT="0" distB="0" distL="114300" distR="114300" simplePos="0" relativeHeight="251662336" behindDoc="0" locked="0" layoutInCell="1" allowOverlap="1" wp14:anchorId="746D33A5" wp14:editId="23967510">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69000</wp14:pctPosVOffset>
                        </wp:positionV>
                      </mc:Choice>
                      <mc:Fallback>
                        <wp:positionV relativeFrom="page">
                          <wp:posOffset>6939915</wp:posOffset>
                        </wp:positionV>
                      </mc:Fallback>
                    </mc:AlternateContent>
                    <wp:extent cx="2875915" cy="118745"/>
                    <wp:effectExtent l="0" t="0" r="635" b="0"/>
                    <wp:wrapNone/>
                    <wp:docPr id="469" name="Rectangle 263"/>
                    <wp:cNvGraphicFramePr/>
                    <a:graphic xmlns:a="http://schemas.openxmlformats.org/drawingml/2006/main">
                      <a:graphicData uri="http://schemas.microsoft.com/office/word/2010/wordprocessingShape">
                        <wps:wsp>
                          <wps:cNvSpPr/>
                          <wps:spPr>
                            <a:xfrm>
                              <a:off x="0" y="0"/>
                              <a:ext cx="2875915" cy="118745"/>
                            </a:xfrm>
                            <a:prstGeom prst="rect">
                              <a:avLst/>
                            </a:prstGeom>
                            <a:solidFill>
                              <a:srgbClr val="12134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21FCB9EB" id="Rectangle 263" o:spid="_x0000_s1026" style="position:absolute;margin-left:0;margin-top:0;width:226.45pt;height:9.35pt;z-index:251662336;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" fillcolor="#12134b" stroked="f" strokeweight="1.5pt">
                    <w10:wrap anchorx="page" anchory="page"/>
                  </v:rect>
                </w:pict>
              </mc:Fallback>
            </mc:AlternateContent>
          </w:r>
          <w:r>
            <w:rPr>
              <w:noProof/>
            </w:rPr>
            <mc:AlternateContent>
              <mc:Choice Requires="wps">
                <w:drawing>
                  <wp:anchor distT="0" distB="0" distL="114300" distR="114300" simplePos="0" relativeHeight="251661312" behindDoc="0" locked="0" layoutInCell="1" allowOverlap="1" wp14:anchorId="23E71B4C" wp14:editId="740EFFC8">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35000</wp14:pctPosVOffset>
                        </wp:positionV>
                      </mc:Choice>
                      <mc:Fallback>
                        <wp:positionV relativeFrom="page">
                          <wp:posOffset>3520440</wp:posOffset>
                        </wp:positionV>
                      </mc:Fallback>
                    </mc:AlternateContent>
                    <wp:extent cx="2797810" cy="2475230"/>
                    <wp:effectExtent l="0" t="0" r="0" b="0"/>
                    <wp:wrapSquare wrapText="bothSides"/>
                    <wp:docPr id="470" name="Text Box 265"/>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sdt>
                                <w:sdtPr>
                                  <w:rPr>
                                    <w:rFonts w:ascii="Roboto Condensed Medium" w:eastAsiaTheme="majorEastAsia" w:hAnsi="Roboto Condensed Medium" w:cstheme="majorBidi"/>
                                    <w:noProof/>
                                    <w:color w:val="1A86BE"/>
                                    <w:sz w:val="56"/>
                                    <w:szCs w:val="56"/>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00BD6E8E" w14:textId="573BBD42" w:rsidR="00F34A5D" w:rsidRPr="00527682" w:rsidRDefault="00F34A5D">
                                    <w:pPr>
                                      <w:spacing w:line="240" w:lineRule="auto"/>
                                      <w:rPr>
                                        <w:rFonts w:ascii="Roboto Condensed Medium" w:eastAsiaTheme="majorEastAsia" w:hAnsi="Roboto Condensed Medium" w:cstheme="majorBidi"/>
                                        <w:noProof/>
                                        <w:color w:val="1A86BE"/>
                                        <w:sz w:val="56"/>
                                        <w:szCs w:val="56"/>
                                      </w:rPr>
                                    </w:pPr>
                                    <w:r w:rsidRPr="00527682">
                                      <w:rPr>
                                        <w:rFonts w:ascii="Roboto Condensed Medium" w:eastAsiaTheme="majorEastAsia" w:hAnsi="Roboto Condensed Medium" w:cstheme="majorBidi"/>
                                        <w:noProof/>
                                        <w:color w:val="1A86BE"/>
                                        <w:sz w:val="56"/>
                                        <w:szCs w:val="56"/>
                                      </w:rPr>
                                      <w:t xml:space="preserve">IMPORTANT SLEEPOVER INFORMATION </w:t>
                                    </w:r>
                                  </w:p>
                                </w:sdtContent>
                              </w:sdt>
                              <w:p w14:paraId="7E46FAF3" w14:textId="672CBD1D" w:rsidR="00F34A5D" w:rsidRDefault="00F34A5D">
                                <w:pPr>
                                  <w:rPr>
                                    <w:rFonts w:asciiTheme="majorHAnsi" w:eastAsiaTheme="majorEastAsia" w:hAnsiTheme="majorHAnsi" w:cstheme="majorBidi"/>
                                    <w:noProof/>
                                    <w:color w:val="0E2841" w:themeColor="text2"/>
                                    <w:sz w:val="32"/>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 w14:anchorId="23E71B4C" id="Text Box 265" o:spid="_x0000_s1029" type="#_x0000_t202" style="position:absolute;margin-left:0;margin-top:0;width:220.3pt;height:194.9pt;z-index:251661312;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" filled="f" stroked="f" strokeweight=".5pt">
                    <v:textbox style="mso-fit-shape-to-text:t">
                      <w:txbxContent>
                        <w:sdt>
                          <w:sdtPr>
                            <w:rPr>
                              <w:rFonts w:ascii="Roboto Condensed Medium" w:eastAsiaTheme="majorEastAsia" w:hAnsi="Roboto Condensed Medium" w:cstheme="majorBidi"/>
                              <w:noProof/>
                              <w:color w:val="1A86BE"/>
                              <w:sz w:val="56"/>
                              <w:szCs w:val="56"/>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00BD6E8E" w14:textId="573BBD42" w:rsidR="00F34A5D" w:rsidRPr="00527682" w:rsidRDefault="00F34A5D">
                              <w:pPr>
                                <w:spacing w:line="240" w:lineRule="auto"/>
                                <w:rPr>
                                  <w:rFonts w:ascii="Roboto Condensed Medium" w:eastAsiaTheme="majorEastAsia" w:hAnsi="Roboto Condensed Medium" w:cstheme="majorBidi"/>
                                  <w:noProof/>
                                  <w:color w:val="1A86BE"/>
                                  <w:sz w:val="56"/>
                                  <w:szCs w:val="56"/>
                                </w:rPr>
                              </w:pPr>
                              <w:r w:rsidRPr="00527682">
                                <w:rPr>
                                  <w:rFonts w:ascii="Roboto Condensed Medium" w:eastAsiaTheme="majorEastAsia" w:hAnsi="Roboto Condensed Medium" w:cstheme="majorBidi"/>
                                  <w:noProof/>
                                  <w:color w:val="1A86BE"/>
                                  <w:sz w:val="56"/>
                                  <w:szCs w:val="56"/>
                                </w:rPr>
                                <w:t xml:space="preserve">IMPORTANT SLEEPOVER INFORMATION </w:t>
                              </w:r>
                            </w:p>
                          </w:sdtContent>
                        </w:sdt>
                        <w:p w14:paraId="7E46FAF3" w14:textId="672CBD1D" w:rsidR="00F34A5D" w:rsidRDefault="00F34A5D">
                          <w:pPr>
                            <w:rPr>
                              <w:rFonts w:asciiTheme="majorHAnsi" w:eastAsiaTheme="majorEastAsia" w:hAnsiTheme="majorHAnsi" w:cstheme="majorBidi"/>
                              <w:noProof/>
                              <w:color w:val="0E2841" w:themeColor="text2"/>
                              <w:sz w:val="32"/>
                              <w:szCs w:val="40"/>
                            </w:rPr>
                          </w:pPr>
                        </w:p>
                      </w:txbxContent>
                    </v:textbox>
                    <w10:wrap type="square" anchorx="page" anchory="page"/>
                  </v:shape>
                </w:pict>
              </mc:Fallback>
            </mc:AlternateContent>
          </w:r>
        </w:p>
        <w:p w14:paraId="535B52A6" w14:textId="582D9857" w:rsidR="00A33CEF" w:rsidRPr="00527682" w:rsidRDefault="00F34A5D" w:rsidP="00527682">
          <w:pPr>
            <w:rPr>
              <w:noProof/>
            </w:rPr>
          </w:pPr>
          <w:r>
            <w:rPr>
              <w:noProof/>
            </w:rPr>
            <w:br w:type="page"/>
          </w:r>
        </w:p>
      </w:sdtContent>
    </w:sdt>
    <w:p w14:paraId="7EBD6EF6" w14:textId="6AE0F672" w:rsidR="00801D5B" w:rsidRPr="00801D5B" w:rsidRDefault="00801D5B" w:rsidP="00527682">
      <w:pPr>
        <w:pStyle w:val="Heading1"/>
        <w:jc w:val="center"/>
        <w:rPr>
          <w:rFonts w:ascii="Calibri" w:eastAsia="Times New Roman" w:hAnsi="Calibri" w:cs="Calibri"/>
          <w:b/>
          <w:bCs/>
          <w:color w:val="auto"/>
          <w:kern w:val="36"/>
          <w:sz w:val="48"/>
          <w:szCs w:val="48"/>
          <w14:ligatures w14:val="none"/>
        </w:rPr>
      </w:pPr>
      <w:r w:rsidRPr="00801D5B">
        <w:rPr>
          <w:rFonts w:ascii="Calibri" w:eastAsia="Times New Roman" w:hAnsi="Calibri" w:cs="Calibri"/>
          <w:b/>
          <w:bCs/>
          <w:color w:val="auto"/>
          <w:kern w:val="36"/>
          <w:sz w:val="48"/>
          <w:szCs w:val="48"/>
          <w14:ligatures w14:val="none"/>
        </w:rPr>
        <w:lastRenderedPageBreak/>
        <w:t>IMPORTANT SLEEPOVER INFORMATION</w:t>
      </w:r>
    </w:p>
    <w:p w14:paraId="6B5CE0ED" w14:textId="26E2A818" w:rsidR="0020675F" w:rsidRDefault="00801D5B" w:rsidP="00A33CEF">
      <w:pPr>
        <w:pStyle w:val="NoSpacing"/>
        <w:jc w:val="center"/>
      </w:pPr>
      <w:r w:rsidRPr="00801D5B">
        <w:t>We’re excited to have your group join us for a fun and memorable sleepover! To help everything run smoothly, please review the important information below before you arrive.</w:t>
      </w:r>
    </w:p>
    <w:p w14:paraId="12EFF30E" w14:textId="77777777" w:rsidR="0020675F" w:rsidRDefault="0020675F" w:rsidP="0020675F">
      <w:pPr>
        <w:pStyle w:val="NoSpacing"/>
      </w:pPr>
    </w:p>
    <w:p w14:paraId="7374CE89" w14:textId="4A7F3CB2" w:rsidR="0020675F" w:rsidRDefault="0020675F" w:rsidP="0020675F">
      <w:pPr>
        <w:pStyle w:val="NoSpacing"/>
        <w:numPr>
          <w:ilvl w:val="0"/>
          <w:numId w:val="13"/>
        </w:numPr>
        <w:rPr>
          <w:b/>
          <w:bCs/>
          <w:u w:val="single"/>
        </w:rPr>
      </w:pPr>
      <w:r w:rsidRPr="00FF0331">
        <w:rPr>
          <w:b/>
          <w:bCs/>
          <w:u w:val="single"/>
        </w:rPr>
        <w:t>Sleepovers must be booked at a minimum of 2 weeks in advance.</w:t>
      </w:r>
      <w:r w:rsidR="00D34103">
        <w:rPr>
          <w:b/>
          <w:bCs/>
          <w:u w:val="single"/>
        </w:rPr>
        <w:t xml:space="preserve"> 40 guests is the maximum we can accommodate at one time.  If your group is larger, we are happy to split your stay into two nights. </w:t>
      </w:r>
    </w:p>
    <w:p w14:paraId="5BCB6B2C" w14:textId="2C263A24" w:rsidR="00A135FE" w:rsidRPr="00A135FE" w:rsidRDefault="00A135FE" w:rsidP="0020675F">
      <w:pPr>
        <w:pStyle w:val="NoSpacing"/>
        <w:numPr>
          <w:ilvl w:val="0"/>
          <w:numId w:val="13"/>
        </w:numPr>
      </w:pPr>
      <w:r w:rsidRPr="00A135FE">
        <w:rPr>
          <w:b/>
          <w:bCs/>
        </w:rPr>
        <w:t>Tours:</w:t>
      </w:r>
      <w:r>
        <w:t xml:space="preserve"> Guided </w:t>
      </w:r>
      <w:r w:rsidRPr="00A135FE">
        <w:t>tour</w:t>
      </w:r>
      <w:r>
        <w:t>s</w:t>
      </w:r>
      <w:r w:rsidRPr="00A135FE">
        <w:t xml:space="preserve"> of both vessels is included in your package</w:t>
      </w:r>
    </w:p>
    <w:p w14:paraId="39DFA4CA" w14:textId="23076F9A" w:rsidR="0020675F" w:rsidRDefault="00A135FE" w:rsidP="0020675F">
      <w:pPr>
        <w:pStyle w:val="NoSpacing"/>
        <w:numPr>
          <w:ilvl w:val="0"/>
          <w:numId w:val="13"/>
        </w:numPr>
      </w:pPr>
      <w:r w:rsidRPr="00A135FE">
        <w:rPr>
          <w:b/>
          <w:bCs/>
        </w:rPr>
        <w:t>Packages:</w:t>
      </w:r>
      <w:r>
        <w:t xml:space="preserve"> We</w:t>
      </w:r>
      <w:r w:rsidR="0020675F">
        <w:t xml:space="preserve"> offer two sleepover packages, one without food (</w:t>
      </w:r>
      <w:r w:rsidR="0020675F" w:rsidRPr="0020675F">
        <w:rPr>
          <w:b/>
          <w:bCs/>
        </w:rPr>
        <w:t>Balao Class</w:t>
      </w:r>
      <w:r w:rsidR="0020675F">
        <w:t>) and one with food (</w:t>
      </w:r>
      <w:r w:rsidR="0020675F" w:rsidRPr="0020675F">
        <w:rPr>
          <w:b/>
          <w:bCs/>
        </w:rPr>
        <w:t>Gato Class</w:t>
      </w:r>
      <w:r w:rsidR="0020675F">
        <w:t xml:space="preserve">)  </w:t>
      </w:r>
    </w:p>
    <w:p w14:paraId="5B244C71" w14:textId="77777777" w:rsidR="0020675F" w:rsidRDefault="0020675F" w:rsidP="0020675F">
      <w:pPr>
        <w:pStyle w:val="NoSpacing"/>
        <w:numPr>
          <w:ilvl w:val="1"/>
          <w:numId w:val="13"/>
        </w:numPr>
      </w:pPr>
      <w:r>
        <w:t xml:space="preserve">The </w:t>
      </w:r>
      <w:r w:rsidRPr="0020675F">
        <w:rPr>
          <w:b/>
          <w:bCs/>
        </w:rPr>
        <w:t>Balao</w:t>
      </w:r>
      <w:r>
        <w:t xml:space="preserve"> class package is recommended for groups that may have special dietary requirements or groups that prefer to cook in our full kitchen.  </w:t>
      </w:r>
    </w:p>
    <w:p w14:paraId="381F62DC" w14:textId="3AE168D1" w:rsidR="0053069E" w:rsidRPr="00801D5B" w:rsidRDefault="0020675F" w:rsidP="0053069E">
      <w:pPr>
        <w:pStyle w:val="NoSpacing"/>
        <w:numPr>
          <w:ilvl w:val="1"/>
          <w:numId w:val="13"/>
        </w:numPr>
      </w:pPr>
      <w:r>
        <w:t xml:space="preserve">The </w:t>
      </w:r>
      <w:r w:rsidRPr="0020675F">
        <w:rPr>
          <w:b/>
          <w:bCs/>
        </w:rPr>
        <w:t>Gato</w:t>
      </w:r>
      <w:r>
        <w:t xml:space="preserve"> class package includes pizza, water</w:t>
      </w:r>
      <w:r w:rsidR="00907ADD">
        <w:t>,</w:t>
      </w:r>
      <w:r>
        <w:t xml:space="preserve"> and lemonade for dinner and muffins, cereal, milk, and orange juice for breakfast</w:t>
      </w:r>
    </w:p>
    <w:p w14:paraId="694382AF" w14:textId="28252990" w:rsidR="00FF0331" w:rsidRPr="00431574" w:rsidRDefault="00FF0331" w:rsidP="00431574">
      <w:pPr>
        <w:numPr>
          <w:ilvl w:val="0"/>
          <w:numId w:val="6"/>
        </w:numPr>
        <w:spacing w:before="100" w:beforeAutospacing="1" w:after="100" w:afterAutospacing="1" w:line="240" w:lineRule="auto"/>
        <w:rPr>
          <w:rFonts w:ascii="Calibri" w:eastAsia="Times New Roman" w:hAnsi="Calibri" w:cs="Calibri"/>
          <w:kern w:val="0"/>
          <w14:ligatures w14:val="none"/>
        </w:rPr>
      </w:pPr>
      <w:r>
        <w:rPr>
          <w:rFonts w:ascii="Calibri" w:eastAsia="Times New Roman" w:hAnsi="Calibri" w:cs="Calibri"/>
          <w:b/>
          <w:bCs/>
          <w:kern w:val="0"/>
          <w14:ligatures w14:val="none"/>
        </w:rPr>
        <w:t>Minimum Age Requirements</w:t>
      </w:r>
      <w:r w:rsidR="0053069E">
        <w:rPr>
          <w:rFonts w:ascii="Calibri" w:eastAsia="Times New Roman" w:hAnsi="Calibri" w:cs="Calibri"/>
          <w:b/>
          <w:bCs/>
          <w:kern w:val="0"/>
          <w14:ligatures w14:val="none"/>
        </w:rPr>
        <w:t>:</w:t>
      </w:r>
      <w:r>
        <w:rPr>
          <w:rFonts w:ascii="Calibri" w:eastAsia="Times New Roman" w:hAnsi="Calibri" w:cs="Calibri"/>
          <w:kern w:val="0"/>
          <w14:ligatures w14:val="none"/>
        </w:rPr>
        <w:t xml:space="preserve"> All guests staying overnight </w:t>
      </w:r>
      <w:r w:rsidRPr="00FF0331">
        <w:rPr>
          <w:rFonts w:ascii="Calibri" w:eastAsia="Times New Roman" w:hAnsi="Calibri" w:cs="Calibri"/>
          <w:b/>
          <w:bCs/>
          <w:kern w:val="0"/>
          <w14:ligatures w14:val="none"/>
        </w:rPr>
        <w:t>MUST</w:t>
      </w:r>
      <w:r>
        <w:rPr>
          <w:rFonts w:ascii="Calibri" w:eastAsia="Times New Roman" w:hAnsi="Calibri" w:cs="Calibri"/>
          <w:kern w:val="0"/>
          <w14:ligatures w14:val="none"/>
        </w:rPr>
        <w:t xml:space="preserve"> be 5 years of age or older.  Children under 4, including nursing infants, are not permitted to stay overnight.</w:t>
      </w:r>
    </w:p>
    <w:p w14:paraId="3E35A687" w14:textId="4448437C" w:rsidR="00801D5B" w:rsidRPr="00801D5B" w:rsidRDefault="00801D5B" w:rsidP="00801D5B">
      <w:pPr>
        <w:numPr>
          <w:ilvl w:val="0"/>
          <w:numId w:val="6"/>
        </w:numPr>
        <w:spacing w:before="100" w:beforeAutospacing="1" w:after="100" w:afterAutospacing="1" w:line="240" w:lineRule="auto"/>
        <w:rPr>
          <w:rFonts w:ascii="Calibri" w:eastAsia="Times New Roman" w:hAnsi="Calibri" w:cs="Calibri"/>
          <w:kern w:val="0"/>
          <w14:ligatures w14:val="none"/>
        </w:rPr>
      </w:pPr>
      <w:r w:rsidRPr="00801D5B">
        <w:rPr>
          <w:rFonts w:ascii="Calibri" w:eastAsia="Times New Roman" w:hAnsi="Calibri" w:cs="Calibri"/>
          <w:b/>
          <w:bCs/>
          <w:kern w:val="0"/>
          <w14:ligatures w14:val="none"/>
        </w:rPr>
        <w:t>Our Staff:</w:t>
      </w:r>
      <w:r w:rsidRPr="00801D5B">
        <w:rPr>
          <w:rFonts w:ascii="Calibri" w:eastAsia="Times New Roman" w:hAnsi="Calibri" w:cs="Calibri"/>
          <w:kern w:val="0"/>
          <w14:ligatures w14:val="none"/>
        </w:rPr>
        <w:t xml:space="preserve"> For everyone’s safety, our Sleepover Staff have completed the recommended </w:t>
      </w:r>
      <w:r w:rsidR="00930C64">
        <w:rPr>
          <w:rFonts w:ascii="Calibri" w:eastAsia="Times New Roman" w:hAnsi="Calibri" w:cs="Calibri"/>
          <w:kern w:val="0"/>
          <w14:ligatures w14:val="none"/>
        </w:rPr>
        <w:t>Scouting Amer</w:t>
      </w:r>
      <w:r w:rsidR="004E1560">
        <w:rPr>
          <w:rFonts w:ascii="Calibri" w:eastAsia="Times New Roman" w:hAnsi="Calibri" w:cs="Calibri"/>
          <w:kern w:val="0"/>
          <w14:ligatures w14:val="none"/>
        </w:rPr>
        <w:t xml:space="preserve">ica </w:t>
      </w:r>
      <w:r w:rsidRPr="00801D5B">
        <w:rPr>
          <w:rFonts w:ascii="Calibri" w:eastAsia="Times New Roman" w:hAnsi="Calibri" w:cs="Calibri"/>
          <w:kern w:val="0"/>
          <w14:ligatures w14:val="none"/>
        </w:rPr>
        <w:t>“Safeguarding Youth” training</w:t>
      </w:r>
      <w:r w:rsidR="00FF0331">
        <w:rPr>
          <w:rFonts w:ascii="Calibri" w:eastAsia="Times New Roman" w:hAnsi="Calibri" w:cs="Calibri"/>
          <w:kern w:val="0"/>
          <w14:ligatures w14:val="none"/>
        </w:rPr>
        <w:t xml:space="preserve"> and are CPR &amp; First Aid Trained.  </w:t>
      </w:r>
    </w:p>
    <w:p w14:paraId="1C29FDF8" w14:textId="77777777" w:rsidR="00FF0331" w:rsidRDefault="00801D5B" w:rsidP="00801D5B">
      <w:pPr>
        <w:numPr>
          <w:ilvl w:val="0"/>
          <w:numId w:val="6"/>
        </w:numPr>
        <w:spacing w:before="100" w:beforeAutospacing="1" w:after="100" w:afterAutospacing="1" w:line="240" w:lineRule="auto"/>
        <w:rPr>
          <w:rFonts w:ascii="Calibri" w:eastAsia="Times New Roman" w:hAnsi="Calibri" w:cs="Calibri"/>
          <w:kern w:val="0"/>
          <w14:ligatures w14:val="none"/>
        </w:rPr>
      </w:pPr>
      <w:r w:rsidRPr="00801D5B">
        <w:rPr>
          <w:rFonts w:ascii="Calibri" w:eastAsia="Times New Roman" w:hAnsi="Calibri" w:cs="Calibri"/>
          <w:b/>
          <w:bCs/>
          <w:kern w:val="0"/>
          <w14:ligatures w14:val="none"/>
        </w:rPr>
        <w:t>Sleeping Arrangements:</w:t>
      </w:r>
      <w:r w:rsidRPr="00801D5B">
        <w:rPr>
          <w:rFonts w:ascii="Calibri" w:eastAsia="Times New Roman" w:hAnsi="Calibri" w:cs="Calibri"/>
          <w:kern w:val="0"/>
          <w14:ligatures w14:val="none"/>
        </w:rPr>
        <w:t xml:space="preserve"> </w:t>
      </w:r>
    </w:p>
    <w:p w14:paraId="1AA604B2" w14:textId="77777777" w:rsidR="00FF0331" w:rsidRDefault="00801D5B" w:rsidP="00FF0331">
      <w:pPr>
        <w:numPr>
          <w:ilvl w:val="1"/>
          <w:numId w:val="6"/>
        </w:numPr>
        <w:spacing w:before="100" w:beforeAutospacing="1" w:after="100" w:afterAutospacing="1" w:line="240" w:lineRule="auto"/>
        <w:rPr>
          <w:rFonts w:ascii="Calibri" w:eastAsia="Times New Roman" w:hAnsi="Calibri" w:cs="Calibri"/>
          <w:kern w:val="0"/>
          <w14:ligatures w14:val="none"/>
        </w:rPr>
      </w:pPr>
      <w:r w:rsidRPr="00801D5B">
        <w:rPr>
          <w:rFonts w:ascii="Calibri" w:eastAsia="Times New Roman" w:hAnsi="Calibri" w:cs="Calibri"/>
          <w:kern w:val="0"/>
          <w14:ligatures w14:val="none"/>
        </w:rPr>
        <w:t xml:space="preserve">All sleepover bunks are located within the same general area. </w:t>
      </w:r>
    </w:p>
    <w:p w14:paraId="4D5153B1" w14:textId="77777777" w:rsidR="00FF0331" w:rsidRDefault="00801D5B" w:rsidP="00FF0331">
      <w:pPr>
        <w:numPr>
          <w:ilvl w:val="1"/>
          <w:numId w:val="6"/>
        </w:numPr>
        <w:spacing w:before="100" w:beforeAutospacing="1" w:after="100" w:afterAutospacing="1" w:line="240" w:lineRule="auto"/>
        <w:rPr>
          <w:rFonts w:ascii="Calibri" w:eastAsia="Times New Roman" w:hAnsi="Calibri" w:cs="Calibri"/>
          <w:kern w:val="0"/>
          <w14:ligatures w14:val="none"/>
        </w:rPr>
      </w:pPr>
      <w:r w:rsidRPr="00801D5B">
        <w:rPr>
          <w:rFonts w:ascii="Calibri" w:eastAsia="Times New Roman" w:hAnsi="Calibri" w:cs="Calibri"/>
          <w:kern w:val="0"/>
          <w14:ligatures w14:val="none"/>
        </w:rPr>
        <w:t xml:space="preserve">We follow </w:t>
      </w:r>
      <w:r w:rsidR="003A085F">
        <w:rPr>
          <w:rFonts w:ascii="Calibri" w:eastAsia="Times New Roman" w:hAnsi="Calibri" w:cs="Calibri"/>
          <w:kern w:val="0"/>
          <w14:ligatures w14:val="none"/>
        </w:rPr>
        <w:t>Scouting America</w:t>
      </w:r>
      <w:r w:rsidRPr="00801D5B">
        <w:rPr>
          <w:rFonts w:ascii="Calibri" w:eastAsia="Times New Roman" w:hAnsi="Calibri" w:cs="Calibri"/>
          <w:kern w:val="0"/>
          <w14:ligatures w14:val="none"/>
        </w:rPr>
        <w:t xml:space="preserve"> recommended guidelines for co-ed sleeping arrangements. A partition is available if your group would prefer additional separation.</w:t>
      </w:r>
      <w:r w:rsidR="00FF0331">
        <w:rPr>
          <w:rFonts w:ascii="Calibri" w:eastAsia="Times New Roman" w:hAnsi="Calibri" w:cs="Calibri"/>
          <w:kern w:val="0"/>
          <w14:ligatures w14:val="none"/>
        </w:rPr>
        <w:t xml:space="preserve">  </w:t>
      </w:r>
    </w:p>
    <w:p w14:paraId="2B424C41" w14:textId="6E0EEAC4" w:rsidR="00801D5B" w:rsidRDefault="00FF0331" w:rsidP="00FF0331">
      <w:pPr>
        <w:numPr>
          <w:ilvl w:val="1"/>
          <w:numId w:val="6"/>
        </w:numPr>
        <w:spacing w:before="100" w:beforeAutospacing="1" w:after="100" w:afterAutospacing="1" w:line="240" w:lineRule="auto"/>
        <w:rPr>
          <w:rFonts w:ascii="Calibri" w:eastAsia="Times New Roman" w:hAnsi="Calibri" w:cs="Calibri"/>
          <w:kern w:val="0"/>
          <w14:ligatures w14:val="none"/>
        </w:rPr>
      </w:pPr>
      <w:r>
        <w:rPr>
          <w:rFonts w:ascii="Calibri" w:eastAsia="Times New Roman" w:hAnsi="Calibri" w:cs="Calibri"/>
          <w:kern w:val="0"/>
          <w14:ligatures w14:val="none"/>
        </w:rPr>
        <w:t xml:space="preserve">Please bring your own pillows, blankets or sleeping bags.  We supply a clean fitted sheet.  </w:t>
      </w:r>
    </w:p>
    <w:p w14:paraId="7FE61D89" w14:textId="2F733ABB" w:rsidR="00FF0331" w:rsidRDefault="00FF0331" w:rsidP="00FF0331">
      <w:pPr>
        <w:numPr>
          <w:ilvl w:val="1"/>
          <w:numId w:val="6"/>
        </w:numPr>
        <w:spacing w:before="100" w:beforeAutospacing="1" w:after="100" w:afterAutospacing="1" w:line="240" w:lineRule="auto"/>
        <w:rPr>
          <w:rFonts w:ascii="Calibri" w:eastAsia="Times New Roman" w:hAnsi="Calibri" w:cs="Calibri"/>
          <w:kern w:val="0"/>
          <w14:ligatures w14:val="none"/>
        </w:rPr>
      </w:pPr>
      <w:r>
        <w:rPr>
          <w:rFonts w:ascii="Calibri" w:eastAsia="Times New Roman" w:hAnsi="Calibri" w:cs="Calibri"/>
          <w:kern w:val="0"/>
          <w14:ligatures w14:val="none"/>
        </w:rPr>
        <w:t>Bunks have a maximum weight capacity of 300lbs per bunk.</w:t>
      </w:r>
    </w:p>
    <w:p w14:paraId="21BE9DBE" w14:textId="50A0ABC4" w:rsidR="00FF0331" w:rsidRDefault="00FF0331" w:rsidP="00FF0331">
      <w:pPr>
        <w:numPr>
          <w:ilvl w:val="1"/>
          <w:numId w:val="6"/>
        </w:numPr>
        <w:spacing w:before="100" w:beforeAutospacing="1" w:after="100" w:afterAutospacing="1" w:line="240" w:lineRule="auto"/>
        <w:rPr>
          <w:rFonts w:ascii="Calibri" w:eastAsia="Times New Roman" w:hAnsi="Calibri" w:cs="Calibri"/>
          <w:kern w:val="0"/>
          <w14:ligatures w14:val="none"/>
        </w:rPr>
      </w:pPr>
      <w:r>
        <w:rPr>
          <w:rFonts w:ascii="Calibri" w:eastAsia="Times New Roman" w:hAnsi="Calibri" w:cs="Calibri"/>
          <w:kern w:val="0"/>
          <w14:ligatures w14:val="none"/>
        </w:rPr>
        <w:t>Adults sleep on bottom bunks and children sleep on upper bunks</w:t>
      </w:r>
    </w:p>
    <w:p w14:paraId="430C03F5" w14:textId="6F159813" w:rsidR="00FF0331" w:rsidRDefault="00FF0331" w:rsidP="00FF0331">
      <w:pPr>
        <w:numPr>
          <w:ilvl w:val="1"/>
          <w:numId w:val="6"/>
        </w:numPr>
        <w:spacing w:before="100" w:beforeAutospacing="1" w:after="100" w:afterAutospacing="1" w:line="240" w:lineRule="auto"/>
        <w:rPr>
          <w:rFonts w:ascii="Calibri" w:eastAsia="Times New Roman" w:hAnsi="Calibri" w:cs="Calibri"/>
          <w:kern w:val="0"/>
          <w14:ligatures w14:val="none"/>
        </w:rPr>
      </w:pPr>
      <w:r>
        <w:rPr>
          <w:rFonts w:ascii="Calibri" w:eastAsia="Times New Roman" w:hAnsi="Calibri" w:cs="Calibri"/>
          <w:kern w:val="0"/>
          <w14:ligatures w14:val="none"/>
        </w:rPr>
        <w:t>We DO NOT have shower facilities</w:t>
      </w:r>
    </w:p>
    <w:p w14:paraId="58832998" w14:textId="357B5D8D" w:rsidR="00FF0331" w:rsidRDefault="00FF0331" w:rsidP="00FF0331">
      <w:pPr>
        <w:numPr>
          <w:ilvl w:val="1"/>
          <w:numId w:val="6"/>
        </w:numPr>
        <w:spacing w:before="100" w:beforeAutospacing="1" w:after="100" w:afterAutospacing="1" w:line="240" w:lineRule="auto"/>
        <w:rPr>
          <w:rFonts w:ascii="Calibri" w:eastAsia="Times New Roman" w:hAnsi="Calibri" w:cs="Calibri"/>
          <w:kern w:val="0"/>
          <w14:ligatures w14:val="none"/>
        </w:rPr>
      </w:pPr>
      <w:r>
        <w:rPr>
          <w:rFonts w:ascii="Calibri" w:eastAsia="Times New Roman" w:hAnsi="Calibri" w:cs="Calibri"/>
          <w:kern w:val="0"/>
          <w14:ligatures w14:val="none"/>
        </w:rPr>
        <w:t>Our restrooms are a short walk from the sleeping area</w:t>
      </w:r>
    </w:p>
    <w:p w14:paraId="7279D629" w14:textId="3EDF9411" w:rsidR="00FF0331" w:rsidRDefault="00FF0331" w:rsidP="00FF0331">
      <w:pPr>
        <w:numPr>
          <w:ilvl w:val="1"/>
          <w:numId w:val="6"/>
        </w:numPr>
        <w:spacing w:before="100" w:beforeAutospacing="1" w:after="100" w:afterAutospacing="1" w:line="240" w:lineRule="auto"/>
        <w:rPr>
          <w:rFonts w:ascii="Calibri" w:eastAsia="Times New Roman" w:hAnsi="Calibri" w:cs="Calibri"/>
          <w:kern w:val="0"/>
          <w14:ligatures w14:val="none"/>
        </w:rPr>
      </w:pPr>
      <w:r>
        <w:rPr>
          <w:rFonts w:ascii="Calibri" w:eastAsia="Times New Roman" w:hAnsi="Calibri" w:cs="Calibri"/>
          <w:kern w:val="0"/>
          <w14:ligatures w14:val="none"/>
        </w:rPr>
        <w:t>We recommend bringing flashlights for restroom breaks after dark</w:t>
      </w:r>
    </w:p>
    <w:p w14:paraId="13EBDDDE" w14:textId="77777777" w:rsidR="00FF0331" w:rsidRPr="00801D5B" w:rsidRDefault="00FF0331" w:rsidP="00FF0331">
      <w:pPr>
        <w:numPr>
          <w:ilvl w:val="1"/>
          <w:numId w:val="6"/>
        </w:numPr>
        <w:spacing w:before="100" w:beforeAutospacing="1" w:after="100" w:afterAutospacing="1" w:line="240" w:lineRule="auto"/>
        <w:rPr>
          <w:rFonts w:ascii="Calibri" w:eastAsia="Times New Roman" w:hAnsi="Calibri" w:cs="Calibri"/>
          <w:kern w:val="0"/>
          <w14:ligatures w14:val="none"/>
        </w:rPr>
      </w:pPr>
    </w:p>
    <w:p w14:paraId="297430D5" w14:textId="77777777" w:rsidR="00801D5B" w:rsidRPr="00801D5B" w:rsidRDefault="00801D5B" w:rsidP="00801D5B">
      <w:pPr>
        <w:numPr>
          <w:ilvl w:val="0"/>
          <w:numId w:val="6"/>
        </w:numPr>
        <w:spacing w:before="100" w:beforeAutospacing="1" w:after="100" w:afterAutospacing="1" w:line="240" w:lineRule="auto"/>
        <w:rPr>
          <w:rFonts w:ascii="Calibri" w:eastAsia="Times New Roman" w:hAnsi="Calibri" w:cs="Calibri"/>
          <w:kern w:val="0"/>
          <w14:ligatures w14:val="none"/>
        </w:rPr>
      </w:pPr>
      <w:r w:rsidRPr="00801D5B">
        <w:rPr>
          <w:rFonts w:ascii="Calibri" w:eastAsia="Times New Roman" w:hAnsi="Calibri" w:cs="Calibri"/>
          <w:b/>
          <w:bCs/>
          <w:kern w:val="0"/>
          <w14:ligatures w14:val="none"/>
        </w:rPr>
        <w:t>Chaperones &amp; Group Leaders:</w:t>
      </w:r>
      <w:r w:rsidRPr="00801D5B">
        <w:rPr>
          <w:rFonts w:ascii="Calibri" w:eastAsia="Times New Roman" w:hAnsi="Calibri" w:cs="Calibri"/>
          <w:kern w:val="0"/>
          <w14:ligatures w14:val="none"/>
        </w:rPr>
        <w:t xml:space="preserve"> All chaperones and group leaders will sleep in the same designated area.</w:t>
      </w:r>
    </w:p>
    <w:p w14:paraId="69821F56" w14:textId="77777777" w:rsidR="00801D5B" w:rsidRPr="00801D5B" w:rsidRDefault="00801D5B" w:rsidP="00801D5B">
      <w:pPr>
        <w:numPr>
          <w:ilvl w:val="0"/>
          <w:numId w:val="6"/>
        </w:numPr>
        <w:spacing w:before="100" w:beforeAutospacing="1" w:after="100" w:afterAutospacing="1" w:line="240" w:lineRule="auto"/>
        <w:rPr>
          <w:rFonts w:ascii="Calibri" w:eastAsia="Times New Roman" w:hAnsi="Calibri" w:cs="Calibri"/>
          <w:kern w:val="0"/>
          <w14:ligatures w14:val="none"/>
        </w:rPr>
      </w:pPr>
      <w:r w:rsidRPr="00801D5B">
        <w:rPr>
          <w:rFonts w:ascii="Calibri" w:eastAsia="Times New Roman" w:hAnsi="Calibri" w:cs="Calibri"/>
          <w:b/>
          <w:bCs/>
          <w:kern w:val="0"/>
          <w14:ligatures w14:val="none"/>
        </w:rPr>
        <w:t>Supervision:</w:t>
      </w:r>
      <w:r w:rsidRPr="00801D5B">
        <w:rPr>
          <w:rFonts w:ascii="Calibri" w:eastAsia="Times New Roman" w:hAnsi="Calibri" w:cs="Calibri"/>
          <w:kern w:val="0"/>
          <w14:ligatures w14:val="none"/>
        </w:rPr>
        <w:t xml:space="preserve"> Chaperones and group leaders are responsible for supervising the children in their group throughout the event. Our Sleepover Staff are here to manage the event, assist with activities, and help maintain a safe and enjoyable environment. Please note that Sleepover Staff are not permitted to provide childcare or individual supervision.</w:t>
      </w:r>
    </w:p>
    <w:p w14:paraId="3FF91CC7" w14:textId="77777777" w:rsidR="00801D5B" w:rsidRPr="00801D5B" w:rsidRDefault="00801D5B" w:rsidP="00801D5B">
      <w:pPr>
        <w:numPr>
          <w:ilvl w:val="0"/>
          <w:numId w:val="6"/>
        </w:numPr>
        <w:spacing w:before="100" w:beforeAutospacing="1" w:after="100" w:afterAutospacing="1" w:line="240" w:lineRule="auto"/>
        <w:rPr>
          <w:rFonts w:ascii="Calibri" w:eastAsia="Times New Roman" w:hAnsi="Calibri" w:cs="Calibri"/>
          <w:kern w:val="0"/>
          <w14:ligatures w14:val="none"/>
        </w:rPr>
      </w:pPr>
      <w:r w:rsidRPr="00801D5B">
        <w:rPr>
          <w:rFonts w:ascii="Calibri" w:eastAsia="Times New Roman" w:hAnsi="Calibri" w:cs="Calibri"/>
          <w:b/>
          <w:bCs/>
          <w:kern w:val="0"/>
          <w14:ligatures w14:val="none"/>
        </w:rPr>
        <w:t>Arrival Time:</w:t>
      </w:r>
      <w:r w:rsidRPr="00801D5B">
        <w:rPr>
          <w:rFonts w:ascii="Calibri" w:eastAsia="Times New Roman" w:hAnsi="Calibri" w:cs="Calibri"/>
          <w:kern w:val="0"/>
          <w14:ligatures w14:val="none"/>
        </w:rPr>
        <w:t xml:space="preserve"> We can’t wait to welcome you! Please do not arrive before 5:00 PM, as groups will not be permitted to enter the sleepover area before that time.</w:t>
      </w:r>
    </w:p>
    <w:p w14:paraId="299ADFD3" w14:textId="3199F9F8" w:rsidR="000350A6" w:rsidRPr="00963305" w:rsidRDefault="00801D5B" w:rsidP="000350A6">
      <w:pPr>
        <w:numPr>
          <w:ilvl w:val="0"/>
          <w:numId w:val="6"/>
        </w:numPr>
        <w:spacing w:before="100" w:beforeAutospacing="1" w:after="100" w:afterAutospacing="1" w:line="240" w:lineRule="auto"/>
        <w:rPr>
          <w:rFonts w:ascii="Calibri" w:eastAsia="Times New Roman" w:hAnsi="Calibri" w:cs="Calibri"/>
          <w:kern w:val="0"/>
          <w14:ligatures w14:val="none"/>
        </w:rPr>
      </w:pPr>
      <w:r w:rsidRPr="00801D5B">
        <w:rPr>
          <w:rFonts w:ascii="Calibri" w:eastAsia="Times New Roman" w:hAnsi="Calibri" w:cs="Calibri"/>
          <w:b/>
          <w:bCs/>
          <w:kern w:val="0"/>
          <w14:ligatures w14:val="none"/>
        </w:rPr>
        <w:lastRenderedPageBreak/>
        <w:t>Snacks:</w:t>
      </w:r>
      <w:r w:rsidRPr="00801D5B">
        <w:rPr>
          <w:rFonts w:ascii="Calibri" w:eastAsia="Times New Roman" w:hAnsi="Calibri" w:cs="Calibri"/>
          <w:kern w:val="0"/>
          <w14:ligatures w14:val="none"/>
        </w:rPr>
        <w:t xml:space="preserve"> We recommend bringing a few extra snacks for your group, even if you purchased the </w:t>
      </w:r>
      <w:r w:rsidR="000350A6" w:rsidRPr="000350A6">
        <w:rPr>
          <w:rFonts w:ascii="Calibri" w:eastAsia="Times New Roman" w:hAnsi="Calibri" w:cs="Calibri"/>
          <w:kern w:val="0"/>
          <w14:ligatures w14:val="none"/>
        </w:rPr>
        <w:t xml:space="preserve">Gato </w:t>
      </w:r>
      <w:r w:rsidRPr="000350A6">
        <w:rPr>
          <w:rFonts w:ascii="Calibri" w:eastAsia="Times New Roman" w:hAnsi="Calibri" w:cs="Calibri"/>
          <w:kern w:val="0"/>
          <w14:ligatures w14:val="none"/>
        </w:rPr>
        <w:t>package</w:t>
      </w:r>
      <w:r w:rsidRPr="00801D5B">
        <w:rPr>
          <w:rFonts w:ascii="Calibri" w:eastAsia="Times New Roman" w:hAnsi="Calibri" w:cs="Calibri"/>
          <w:kern w:val="0"/>
          <w14:ligatures w14:val="none"/>
        </w:rPr>
        <w:t>. Everyone enjoys having a little something extra on hand during a fun-filled night!</w:t>
      </w:r>
    </w:p>
    <w:p w14:paraId="59688A7C" w14:textId="77777777" w:rsidR="00801D5B" w:rsidRDefault="00801D5B" w:rsidP="00801D5B">
      <w:pPr>
        <w:spacing w:before="100" w:beforeAutospacing="1" w:after="100" w:afterAutospacing="1" w:line="240" w:lineRule="auto"/>
        <w:rPr>
          <w:rFonts w:ascii="Calibri" w:eastAsia="Times New Roman" w:hAnsi="Calibri" w:cs="Calibri"/>
          <w:kern w:val="0"/>
          <w14:ligatures w14:val="none"/>
        </w:rPr>
      </w:pPr>
      <w:r w:rsidRPr="00801D5B">
        <w:rPr>
          <w:rFonts w:ascii="Calibri" w:eastAsia="Times New Roman" w:hAnsi="Calibri" w:cs="Calibri"/>
          <w:kern w:val="0"/>
          <w14:ligatures w14:val="none"/>
        </w:rPr>
        <w:t>Thank you for helping us create a safe, comfortable, and enjoyable experience for everyone. We look forward to having your group with us!</w:t>
      </w:r>
    </w:p>
    <w:p w14:paraId="7AE55FEF" w14:textId="77777777" w:rsidR="00963305" w:rsidRPr="0007722B" w:rsidRDefault="00963305" w:rsidP="00963305">
      <w:pPr>
        <w:spacing w:before="100" w:beforeAutospacing="1" w:after="100" w:afterAutospacing="1" w:line="240" w:lineRule="auto"/>
        <w:outlineLvl w:val="0"/>
        <w:rPr>
          <w:rFonts w:ascii="Calibri" w:eastAsia="Times New Roman" w:hAnsi="Calibri" w:cs="Calibri"/>
          <w:b/>
          <w:bCs/>
          <w:kern w:val="36"/>
          <w14:ligatures w14:val="none"/>
        </w:rPr>
      </w:pPr>
      <w:r w:rsidRPr="0007722B">
        <w:rPr>
          <w:rFonts w:ascii="Calibri" w:eastAsia="Times New Roman" w:hAnsi="Calibri" w:cs="Calibri"/>
          <w:b/>
          <w:bCs/>
          <w:kern w:val="36"/>
          <w14:ligatures w14:val="none"/>
        </w:rPr>
        <w:t>SLEEPOVER RULES &amp; SAFETY GUIDELINES</w:t>
      </w:r>
    </w:p>
    <w:p w14:paraId="4C9E3B26" w14:textId="77777777" w:rsidR="00963305" w:rsidRPr="0007722B" w:rsidRDefault="00963305" w:rsidP="00963305">
      <w:pPr>
        <w:spacing w:before="100" w:beforeAutospacing="1" w:after="100" w:afterAutospacing="1" w:line="240" w:lineRule="auto"/>
        <w:rPr>
          <w:rFonts w:ascii="Calibri" w:eastAsia="Times New Roman" w:hAnsi="Calibri" w:cs="Calibri"/>
          <w:kern w:val="0"/>
          <w14:ligatures w14:val="none"/>
        </w:rPr>
      </w:pPr>
      <w:r w:rsidRPr="0007722B">
        <w:rPr>
          <w:rFonts w:ascii="Calibri" w:eastAsia="Times New Roman" w:hAnsi="Calibri" w:cs="Calibri"/>
          <w:kern w:val="0"/>
          <w14:ligatures w14:val="none"/>
        </w:rPr>
        <w:t>Welcome to our museum sleepover! We want everyone to have a fun, safe, and memorable experience. Because you are staying aboard historic vessels, please follow these rules and all instructions from museum staff.</w:t>
      </w:r>
    </w:p>
    <w:p w14:paraId="6D500D39" w14:textId="77777777" w:rsidR="00963305" w:rsidRPr="0007722B" w:rsidRDefault="00963305" w:rsidP="0007722B">
      <w:pPr>
        <w:pStyle w:val="NoSpacing"/>
        <w:rPr>
          <w:rFonts w:ascii="Calibri" w:hAnsi="Calibri" w:cs="Calibri"/>
          <w:b/>
          <w:bCs/>
        </w:rPr>
      </w:pPr>
      <w:r w:rsidRPr="0007722B">
        <w:rPr>
          <w:rFonts w:ascii="Calibri" w:hAnsi="Calibri" w:cs="Calibri"/>
          <w:b/>
          <w:bCs/>
        </w:rPr>
        <w:t>SAFETY FIRST</w:t>
      </w:r>
    </w:p>
    <w:p w14:paraId="79C5BF8E" w14:textId="77777777" w:rsidR="00D34103" w:rsidRDefault="00D34103" w:rsidP="0007722B">
      <w:pPr>
        <w:pStyle w:val="NoSpacing"/>
        <w:numPr>
          <w:ilvl w:val="0"/>
          <w:numId w:val="11"/>
        </w:numPr>
        <w:rPr>
          <w:rFonts w:ascii="Calibri" w:hAnsi="Calibri" w:cs="Calibri"/>
        </w:rPr>
      </w:pPr>
      <w:r w:rsidRPr="00D34103">
        <w:rPr>
          <w:rFonts w:ascii="Calibri" w:hAnsi="Calibri" w:cs="Calibri"/>
          <w:u w:val="single"/>
        </w:rPr>
        <w:t>CLOSED TOE SHOES ARE REQUIRED</w:t>
      </w:r>
      <w:r>
        <w:rPr>
          <w:rFonts w:ascii="Calibri" w:hAnsi="Calibri" w:cs="Calibri"/>
        </w:rPr>
        <w:t xml:space="preserve">!  </w:t>
      </w:r>
    </w:p>
    <w:p w14:paraId="20217DD4" w14:textId="5271FB62" w:rsidR="0007722B" w:rsidRPr="0007722B" w:rsidRDefault="00963305" w:rsidP="0007722B">
      <w:pPr>
        <w:pStyle w:val="NoSpacing"/>
        <w:numPr>
          <w:ilvl w:val="0"/>
          <w:numId w:val="11"/>
        </w:numPr>
        <w:rPr>
          <w:rFonts w:ascii="Calibri" w:hAnsi="Calibri" w:cs="Calibri"/>
        </w:rPr>
      </w:pPr>
      <w:r w:rsidRPr="0007722B">
        <w:rPr>
          <w:rFonts w:ascii="Calibri" w:hAnsi="Calibri" w:cs="Calibri"/>
        </w:rPr>
        <w:t>No running on the vessels. Walk at all times.</w:t>
      </w:r>
    </w:p>
    <w:p w14:paraId="5154229C" w14:textId="77777777" w:rsidR="0007722B" w:rsidRPr="0007722B" w:rsidRDefault="00963305" w:rsidP="0007722B">
      <w:pPr>
        <w:pStyle w:val="NoSpacing"/>
        <w:numPr>
          <w:ilvl w:val="0"/>
          <w:numId w:val="11"/>
        </w:numPr>
        <w:rPr>
          <w:rFonts w:ascii="Calibri" w:hAnsi="Calibri" w:cs="Calibri"/>
        </w:rPr>
      </w:pPr>
      <w:r w:rsidRPr="0007722B">
        <w:rPr>
          <w:rFonts w:ascii="Calibri" w:eastAsia="Times New Roman" w:hAnsi="Calibri" w:cs="Calibri"/>
          <w:kern w:val="0"/>
          <w14:ligatures w14:val="none"/>
        </w:rPr>
        <w:t>Do not touch switches, buttons, levers, controls, or other equipment.</w:t>
      </w:r>
    </w:p>
    <w:p w14:paraId="2DD7F854" w14:textId="77777777" w:rsidR="0007722B" w:rsidRPr="0007722B" w:rsidRDefault="00963305" w:rsidP="0007722B">
      <w:pPr>
        <w:pStyle w:val="NoSpacing"/>
        <w:numPr>
          <w:ilvl w:val="0"/>
          <w:numId w:val="11"/>
        </w:numPr>
        <w:rPr>
          <w:rFonts w:ascii="Calibri" w:hAnsi="Calibri" w:cs="Calibri"/>
        </w:rPr>
      </w:pPr>
      <w:r w:rsidRPr="0007722B">
        <w:rPr>
          <w:rFonts w:ascii="Calibri" w:eastAsia="Times New Roman" w:hAnsi="Calibri" w:cs="Calibri"/>
          <w:kern w:val="0"/>
          <w14:ligatures w14:val="none"/>
        </w:rPr>
        <w:t>Do not open closed doors, hatches, or other restricted areas without staff permission.</w:t>
      </w:r>
    </w:p>
    <w:p w14:paraId="4C6F404B" w14:textId="77777777" w:rsidR="0007722B" w:rsidRPr="0007722B" w:rsidRDefault="00963305" w:rsidP="0007722B">
      <w:pPr>
        <w:pStyle w:val="NoSpacing"/>
        <w:numPr>
          <w:ilvl w:val="0"/>
          <w:numId w:val="11"/>
        </w:numPr>
        <w:rPr>
          <w:rFonts w:ascii="Calibri" w:hAnsi="Calibri" w:cs="Calibri"/>
        </w:rPr>
      </w:pPr>
      <w:r w:rsidRPr="0007722B">
        <w:rPr>
          <w:rFonts w:ascii="Calibri" w:eastAsia="Times New Roman" w:hAnsi="Calibri" w:cs="Calibri"/>
          <w:kern w:val="0"/>
          <w14:ligatures w14:val="none"/>
        </w:rPr>
        <w:t>Use three points of contact when moving up or down ladders.</w:t>
      </w:r>
    </w:p>
    <w:p w14:paraId="7916C165" w14:textId="77777777" w:rsidR="0007722B" w:rsidRPr="0007722B" w:rsidRDefault="00963305" w:rsidP="0007722B">
      <w:pPr>
        <w:pStyle w:val="NoSpacing"/>
        <w:numPr>
          <w:ilvl w:val="0"/>
          <w:numId w:val="11"/>
        </w:numPr>
        <w:rPr>
          <w:rFonts w:ascii="Calibri" w:hAnsi="Calibri" w:cs="Calibri"/>
        </w:rPr>
      </w:pPr>
      <w:r w:rsidRPr="0007722B">
        <w:rPr>
          <w:rFonts w:ascii="Calibri" w:eastAsia="Times New Roman" w:hAnsi="Calibri" w:cs="Calibri"/>
          <w:kern w:val="0"/>
          <w14:ligatures w14:val="none"/>
        </w:rPr>
        <w:t>Shoes must be worn at all times unless you are inside your bunk.</w:t>
      </w:r>
    </w:p>
    <w:p w14:paraId="759DFC71" w14:textId="72210DAE" w:rsidR="00963305" w:rsidRPr="0007722B" w:rsidRDefault="00963305" w:rsidP="0007722B">
      <w:pPr>
        <w:pStyle w:val="NoSpacing"/>
        <w:numPr>
          <w:ilvl w:val="0"/>
          <w:numId w:val="11"/>
        </w:numPr>
        <w:rPr>
          <w:rFonts w:ascii="Calibri" w:hAnsi="Calibri" w:cs="Calibri"/>
        </w:rPr>
      </w:pPr>
      <w:r w:rsidRPr="0007722B">
        <w:rPr>
          <w:rFonts w:ascii="Calibri" w:eastAsia="Times New Roman" w:hAnsi="Calibri" w:cs="Calibri"/>
          <w:kern w:val="0"/>
          <w14:ligatures w14:val="none"/>
        </w:rPr>
        <w:t>If you are injured please notify a staff member immediately.</w:t>
      </w:r>
    </w:p>
    <w:p w14:paraId="004C8041" w14:textId="77777777" w:rsidR="0007722B" w:rsidRPr="0007722B" w:rsidRDefault="0007722B" w:rsidP="0007722B">
      <w:pPr>
        <w:pStyle w:val="NoSpacing"/>
        <w:ind w:left="720"/>
        <w:rPr>
          <w:rFonts w:ascii="Calibri" w:hAnsi="Calibri" w:cs="Calibri"/>
        </w:rPr>
      </w:pPr>
    </w:p>
    <w:p w14:paraId="48EA7675" w14:textId="77777777" w:rsidR="00963305" w:rsidRPr="0007722B" w:rsidRDefault="00963305" w:rsidP="0007722B">
      <w:pPr>
        <w:pStyle w:val="NoSpacing"/>
        <w:rPr>
          <w:rFonts w:ascii="Calibri" w:hAnsi="Calibri" w:cs="Calibri"/>
          <w:b/>
          <w:bCs/>
        </w:rPr>
      </w:pPr>
      <w:r w:rsidRPr="0007722B">
        <w:rPr>
          <w:rFonts w:ascii="Calibri" w:hAnsi="Calibri" w:cs="Calibri"/>
          <w:b/>
          <w:bCs/>
        </w:rPr>
        <w:t>STAY TOGETHER</w:t>
      </w:r>
    </w:p>
    <w:p w14:paraId="609E2452" w14:textId="77777777" w:rsidR="0007722B" w:rsidRPr="0007722B" w:rsidRDefault="00963305" w:rsidP="0007722B">
      <w:pPr>
        <w:pStyle w:val="NoSpacing"/>
        <w:numPr>
          <w:ilvl w:val="0"/>
          <w:numId w:val="3"/>
        </w:numPr>
        <w:rPr>
          <w:rFonts w:ascii="Calibri" w:eastAsia="Times New Roman" w:hAnsi="Calibri" w:cs="Calibri"/>
          <w:kern w:val="0"/>
          <w14:ligatures w14:val="none"/>
        </w:rPr>
      </w:pPr>
      <w:r w:rsidRPr="0007722B">
        <w:rPr>
          <w:rFonts w:ascii="Calibri" w:eastAsia="Times New Roman" w:hAnsi="Calibri" w:cs="Calibri"/>
          <w:kern w:val="0"/>
          <w14:ligatures w14:val="none"/>
        </w:rPr>
        <w:t>All sleepover guests must remain with a chaperone or buddy at all times.</w:t>
      </w:r>
    </w:p>
    <w:p w14:paraId="5BD5B6C7" w14:textId="3A6F7311" w:rsidR="00963305" w:rsidRPr="0007722B" w:rsidRDefault="00963305" w:rsidP="0007722B">
      <w:pPr>
        <w:pStyle w:val="NoSpacing"/>
        <w:numPr>
          <w:ilvl w:val="0"/>
          <w:numId w:val="3"/>
        </w:numPr>
        <w:rPr>
          <w:rFonts w:ascii="Calibri" w:eastAsia="Times New Roman" w:hAnsi="Calibri" w:cs="Calibri"/>
          <w:kern w:val="0"/>
          <w14:ligatures w14:val="none"/>
        </w:rPr>
      </w:pPr>
      <w:r w:rsidRPr="0007722B">
        <w:rPr>
          <w:rFonts w:ascii="Calibri" w:hAnsi="Calibri" w:cs="Calibri"/>
        </w:rPr>
        <w:t>Guests must remain on museum property for the entire sleepover. If you need to leave the property for any reason, notify your sleepover staff member immediately.</w:t>
      </w:r>
    </w:p>
    <w:p w14:paraId="242BFD16" w14:textId="5D0111F7" w:rsidR="00963305" w:rsidRPr="0007722B" w:rsidRDefault="00963305" w:rsidP="0007722B">
      <w:pPr>
        <w:pStyle w:val="NoSpacing"/>
        <w:numPr>
          <w:ilvl w:val="0"/>
          <w:numId w:val="3"/>
        </w:numPr>
        <w:rPr>
          <w:rFonts w:ascii="Calibri" w:hAnsi="Calibri" w:cs="Calibri"/>
        </w:rPr>
      </w:pPr>
      <w:r w:rsidRPr="0007722B">
        <w:rPr>
          <w:rFonts w:ascii="Calibri" w:hAnsi="Calibri" w:cs="Calibri"/>
        </w:rPr>
        <w:t>After dark, guests must remain within the designated sleepover area unless using the restroom.</w:t>
      </w:r>
    </w:p>
    <w:p w14:paraId="5C7F870A" w14:textId="77777777" w:rsidR="0007722B" w:rsidRPr="0007722B" w:rsidRDefault="0007722B" w:rsidP="0007722B">
      <w:pPr>
        <w:pStyle w:val="NoSpacing"/>
        <w:ind w:left="720"/>
        <w:rPr>
          <w:rFonts w:ascii="Calibri" w:hAnsi="Calibri" w:cs="Calibri"/>
          <w:b/>
          <w:bCs/>
        </w:rPr>
      </w:pPr>
    </w:p>
    <w:p w14:paraId="4531E98A" w14:textId="64C63D56" w:rsidR="00963305" w:rsidRPr="0007722B" w:rsidRDefault="00963305" w:rsidP="0007722B">
      <w:pPr>
        <w:pStyle w:val="NoSpacing"/>
        <w:rPr>
          <w:rFonts w:ascii="Calibri" w:hAnsi="Calibri" w:cs="Calibri"/>
          <w:b/>
          <w:bCs/>
        </w:rPr>
      </w:pPr>
      <w:r w:rsidRPr="0007722B">
        <w:rPr>
          <w:rFonts w:ascii="Calibri" w:hAnsi="Calibri" w:cs="Calibri"/>
          <w:b/>
          <w:bCs/>
        </w:rPr>
        <w:t>FOOD &amp; DRINKS</w:t>
      </w:r>
    </w:p>
    <w:p w14:paraId="205D29E5" w14:textId="77777777" w:rsidR="0007722B" w:rsidRPr="0007722B" w:rsidRDefault="00963305" w:rsidP="0007722B">
      <w:pPr>
        <w:pStyle w:val="NoSpacing"/>
        <w:numPr>
          <w:ilvl w:val="0"/>
          <w:numId w:val="4"/>
        </w:numPr>
        <w:rPr>
          <w:rFonts w:ascii="Calibri" w:hAnsi="Calibri" w:cs="Calibri"/>
        </w:rPr>
      </w:pPr>
      <w:r w:rsidRPr="0007722B">
        <w:rPr>
          <w:rFonts w:ascii="Calibri" w:hAnsi="Calibri" w:cs="Calibri"/>
        </w:rPr>
        <w:t>Food and drinks are permitted only in the designated mess area. (Except water)</w:t>
      </w:r>
    </w:p>
    <w:p w14:paraId="7C36C40D" w14:textId="12AD6089" w:rsidR="00963305" w:rsidRPr="0007722B" w:rsidRDefault="00963305" w:rsidP="0007722B">
      <w:pPr>
        <w:pStyle w:val="NoSpacing"/>
        <w:numPr>
          <w:ilvl w:val="0"/>
          <w:numId w:val="4"/>
        </w:numPr>
        <w:rPr>
          <w:rFonts w:ascii="Calibri" w:hAnsi="Calibri" w:cs="Calibri"/>
        </w:rPr>
      </w:pPr>
      <w:r w:rsidRPr="0007722B">
        <w:rPr>
          <w:rFonts w:ascii="Calibri" w:hAnsi="Calibri" w:cs="Calibri"/>
        </w:rPr>
        <w:t>Sleepover staff are not permitted to cook for guests.</w:t>
      </w:r>
    </w:p>
    <w:p w14:paraId="1512D8AA" w14:textId="77777777" w:rsidR="0007722B" w:rsidRPr="0007722B" w:rsidRDefault="0007722B" w:rsidP="0007722B">
      <w:pPr>
        <w:pStyle w:val="NoSpacing"/>
        <w:ind w:left="720"/>
        <w:rPr>
          <w:rFonts w:ascii="Calibri" w:hAnsi="Calibri" w:cs="Calibri"/>
        </w:rPr>
      </w:pPr>
    </w:p>
    <w:p w14:paraId="5C0C3310" w14:textId="77777777" w:rsidR="00963305" w:rsidRPr="0007722B" w:rsidRDefault="00963305" w:rsidP="0007722B">
      <w:pPr>
        <w:pStyle w:val="NoSpacing"/>
        <w:rPr>
          <w:rFonts w:ascii="Calibri" w:hAnsi="Calibri" w:cs="Calibri"/>
          <w:b/>
          <w:bCs/>
        </w:rPr>
      </w:pPr>
      <w:r w:rsidRPr="0007722B">
        <w:rPr>
          <w:rFonts w:ascii="Calibri" w:hAnsi="Calibri" w:cs="Calibri"/>
          <w:b/>
          <w:bCs/>
        </w:rPr>
        <w:t>PROHIBITED ITEMS</w:t>
      </w:r>
    </w:p>
    <w:p w14:paraId="44FE0A5C" w14:textId="77777777" w:rsidR="0007722B" w:rsidRPr="0007722B" w:rsidRDefault="00963305" w:rsidP="0007722B">
      <w:pPr>
        <w:pStyle w:val="NoSpacing"/>
        <w:numPr>
          <w:ilvl w:val="0"/>
          <w:numId w:val="12"/>
        </w:numPr>
        <w:rPr>
          <w:rFonts w:ascii="Calibri" w:hAnsi="Calibri" w:cs="Calibri"/>
        </w:rPr>
      </w:pPr>
      <w:r w:rsidRPr="0007722B">
        <w:rPr>
          <w:rFonts w:ascii="Calibri" w:hAnsi="Calibri" w:cs="Calibri"/>
        </w:rPr>
        <w:t>Alcohol, drugs, and illegal substances, and firearms are strictly prohibited.</w:t>
      </w:r>
    </w:p>
    <w:p w14:paraId="0880F81E" w14:textId="36A72332" w:rsidR="00963305" w:rsidRPr="0007722B" w:rsidRDefault="00963305" w:rsidP="0007722B">
      <w:pPr>
        <w:pStyle w:val="NoSpacing"/>
        <w:numPr>
          <w:ilvl w:val="0"/>
          <w:numId w:val="12"/>
        </w:numPr>
        <w:rPr>
          <w:rFonts w:ascii="Calibri" w:hAnsi="Calibri" w:cs="Calibri"/>
        </w:rPr>
      </w:pPr>
      <w:r w:rsidRPr="0007722B">
        <w:rPr>
          <w:rFonts w:ascii="Calibri" w:hAnsi="Calibri" w:cs="Calibri"/>
        </w:rPr>
        <w:t>Any prohibited item found on the property may be addressed according to museum policy.</w:t>
      </w:r>
    </w:p>
    <w:p w14:paraId="0BFECDD0" w14:textId="77777777" w:rsidR="0007722B" w:rsidRPr="0007722B" w:rsidRDefault="0007722B" w:rsidP="0007722B">
      <w:pPr>
        <w:pStyle w:val="NoSpacing"/>
        <w:ind w:left="720"/>
        <w:rPr>
          <w:rFonts w:ascii="Calibri" w:hAnsi="Calibri" w:cs="Calibri"/>
        </w:rPr>
      </w:pPr>
    </w:p>
    <w:p w14:paraId="56BB50F8" w14:textId="77777777" w:rsidR="00963305" w:rsidRPr="0007722B" w:rsidRDefault="00963305" w:rsidP="0007722B">
      <w:pPr>
        <w:pStyle w:val="NoSpacing"/>
        <w:rPr>
          <w:rFonts w:ascii="Calibri" w:hAnsi="Calibri" w:cs="Calibri"/>
          <w:b/>
          <w:bCs/>
        </w:rPr>
      </w:pPr>
      <w:r w:rsidRPr="0007722B">
        <w:rPr>
          <w:rFonts w:ascii="Calibri" w:hAnsi="Calibri" w:cs="Calibri"/>
          <w:b/>
          <w:bCs/>
        </w:rPr>
        <w:t>RESPECT OUR MUSEUM</w:t>
      </w:r>
    </w:p>
    <w:p w14:paraId="55F7E5EC" w14:textId="576AA0CE" w:rsidR="001C6C00" w:rsidRPr="004E54A6" w:rsidRDefault="00963305" w:rsidP="00801D5B">
      <w:pPr>
        <w:pStyle w:val="NoSpacing"/>
        <w:rPr>
          <w:rFonts w:ascii="Calibri" w:hAnsi="Calibri" w:cs="Calibri"/>
        </w:rPr>
      </w:pPr>
      <w:r w:rsidRPr="0007722B">
        <w:rPr>
          <w:rFonts w:ascii="Calibri" w:hAnsi="Calibri" w:cs="Calibri"/>
        </w:rPr>
        <w:t>Our museum is a place dedicated to honoring those who served. Please help us preserve this history by treating the vessels, exhibits, and other museum spaces with care and respect. By following these guidelines, you help us keep everyone safe while protecting the history and honoring the people represented here.</w:t>
      </w:r>
    </w:p>
    <w:sectPr w:rsidR="001C6C00" w:rsidRPr="004E54A6" w:rsidSect="00F34A5D">
      <w:footerReference w:type="defaul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768AA" w14:textId="77777777" w:rsidR="002E3816" w:rsidRDefault="002E3816" w:rsidP="00A33CEF">
      <w:pPr>
        <w:spacing w:after="0" w:line="240" w:lineRule="auto"/>
      </w:pPr>
      <w:r>
        <w:separator/>
      </w:r>
    </w:p>
  </w:endnote>
  <w:endnote w:type="continuationSeparator" w:id="0">
    <w:p w14:paraId="7507575C" w14:textId="77777777" w:rsidR="002E3816" w:rsidRDefault="002E3816" w:rsidP="00A33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Condensed Medium">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Condensed Medium" w:hAnsi="Roboto Condensed Medium"/>
      </w:rPr>
      <w:id w:val="1348758917"/>
      <w:docPartObj>
        <w:docPartGallery w:val="Page Numbers (Bottom of Page)"/>
        <w:docPartUnique/>
      </w:docPartObj>
    </w:sdtPr>
    <w:sdtEndPr>
      <w:rPr>
        <w:color w:val="7F7F7F" w:themeColor="background1" w:themeShade="7F"/>
        <w:spacing w:val="60"/>
      </w:rPr>
    </w:sdtEndPr>
    <w:sdtContent>
      <w:p w14:paraId="2A7BA9CD" w14:textId="2F32E0AD" w:rsidR="00DA2A7D" w:rsidRPr="00DA2A7D" w:rsidRDefault="00DA2A7D">
        <w:pPr>
          <w:pStyle w:val="Footer"/>
          <w:pBdr>
            <w:top w:val="single" w:sz="4" w:space="1" w:color="D9D9D9" w:themeColor="background1" w:themeShade="D9"/>
          </w:pBdr>
          <w:rPr>
            <w:rFonts w:ascii="Roboto Condensed Medium" w:hAnsi="Roboto Condensed Medium"/>
            <w:b/>
            <w:bCs/>
          </w:rPr>
        </w:pPr>
        <w:r>
          <w:rPr>
            <w:noProof/>
          </w:rPr>
          <w:drawing>
            <wp:anchor distT="0" distB="0" distL="114300" distR="114300" simplePos="0" relativeHeight="251658240" behindDoc="0" locked="0" layoutInCell="1" allowOverlap="1" wp14:anchorId="58BEDDC2" wp14:editId="2FBA381D">
              <wp:simplePos x="0" y="0"/>
              <wp:positionH relativeFrom="margin">
                <wp:posOffset>4857750</wp:posOffset>
              </wp:positionH>
              <wp:positionV relativeFrom="bottomMargin">
                <wp:posOffset>0</wp:posOffset>
              </wp:positionV>
              <wp:extent cx="1805280" cy="692883"/>
              <wp:effectExtent l="0" t="0" r="5080" b="0"/>
              <wp:wrapSquare wrapText="bothSides"/>
              <wp:docPr id="1103895577" name="Picture 3" descr="The image depicts the Galveston Naval Museum, emphasizing its historical significa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895577" name="Picture 3" descr="The image depicts the Galveston Naval Museum, emphasizing its historical significanc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05280" cy="692883"/>
                      </a:xfrm>
                      <a:prstGeom prst="rect">
                        <a:avLst/>
                      </a:prstGeom>
                    </pic:spPr>
                  </pic:pic>
                </a:graphicData>
              </a:graphic>
            </wp:anchor>
          </w:drawing>
        </w:r>
        <w:r w:rsidRPr="00DA2A7D">
          <w:rPr>
            <w:rFonts w:ascii="Roboto Condensed Medium" w:hAnsi="Roboto Condensed Medium"/>
          </w:rPr>
          <w:fldChar w:fldCharType="begin"/>
        </w:r>
        <w:r w:rsidRPr="00DA2A7D">
          <w:rPr>
            <w:rFonts w:ascii="Roboto Condensed Medium" w:hAnsi="Roboto Condensed Medium"/>
          </w:rPr>
          <w:instrText xml:space="preserve"> PAGE   \* MERGEFORMAT </w:instrText>
        </w:r>
        <w:r w:rsidRPr="00DA2A7D">
          <w:rPr>
            <w:rFonts w:ascii="Roboto Condensed Medium" w:hAnsi="Roboto Condensed Medium"/>
          </w:rPr>
          <w:fldChar w:fldCharType="separate"/>
        </w:r>
        <w:r w:rsidRPr="00DA2A7D">
          <w:rPr>
            <w:rFonts w:ascii="Roboto Condensed Medium" w:hAnsi="Roboto Condensed Medium"/>
            <w:b/>
            <w:bCs/>
            <w:noProof/>
          </w:rPr>
          <w:t>2</w:t>
        </w:r>
        <w:r w:rsidRPr="00DA2A7D">
          <w:rPr>
            <w:rFonts w:ascii="Roboto Condensed Medium" w:hAnsi="Roboto Condensed Medium"/>
            <w:b/>
            <w:bCs/>
            <w:noProof/>
          </w:rPr>
          <w:fldChar w:fldCharType="end"/>
        </w:r>
        <w:r w:rsidRPr="00DA2A7D">
          <w:rPr>
            <w:rFonts w:ascii="Roboto Condensed Medium" w:hAnsi="Roboto Condensed Medium"/>
            <w:b/>
            <w:bCs/>
          </w:rPr>
          <w:t xml:space="preserve"> | </w:t>
        </w:r>
        <w:r w:rsidRPr="00DA2A7D">
          <w:rPr>
            <w:rFonts w:ascii="Roboto Condensed Medium" w:hAnsi="Roboto Condensed Medium"/>
            <w:color w:val="7F7F7F" w:themeColor="background1" w:themeShade="7F"/>
            <w:spacing w:val="60"/>
          </w:rPr>
          <w:t>Page</w:t>
        </w:r>
      </w:p>
    </w:sdtContent>
  </w:sdt>
  <w:p w14:paraId="48D522DD" w14:textId="45A03C37" w:rsidR="00A33CEF" w:rsidRDefault="00A33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B77AE" w14:textId="77777777" w:rsidR="002E3816" w:rsidRDefault="002E3816" w:rsidP="00A33CEF">
      <w:pPr>
        <w:spacing w:after="0" w:line="240" w:lineRule="auto"/>
      </w:pPr>
      <w:r>
        <w:separator/>
      </w:r>
    </w:p>
  </w:footnote>
  <w:footnote w:type="continuationSeparator" w:id="0">
    <w:p w14:paraId="06578FD1" w14:textId="77777777" w:rsidR="002E3816" w:rsidRDefault="002E3816" w:rsidP="00A33C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4444"/>
    <w:multiLevelType w:val="multilevel"/>
    <w:tmpl w:val="4C62A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C523F"/>
    <w:multiLevelType w:val="multilevel"/>
    <w:tmpl w:val="05F4C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77233"/>
    <w:multiLevelType w:val="hybridMultilevel"/>
    <w:tmpl w:val="E6E478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512F78"/>
    <w:multiLevelType w:val="hybridMultilevel"/>
    <w:tmpl w:val="B3987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760F49"/>
    <w:multiLevelType w:val="hybridMultilevel"/>
    <w:tmpl w:val="18EA4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457328"/>
    <w:multiLevelType w:val="hybridMultilevel"/>
    <w:tmpl w:val="13006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7E2CD0"/>
    <w:multiLevelType w:val="multilevel"/>
    <w:tmpl w:val="A2FC3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641787"/>
    <w:multiLevelType w:val="hybridMultilevel"/>
    <w:tmpl w:val="99828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246A71"/>
    <w:multiLevelType w:val="multilevel"/>
    <w:tmpl w:val="669AA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8B01BD"/>
    <w:multiLevelType w:val="hybridMultilevel"/>
    <w:tmpl w:val="D334F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152A65"/>
    <w:multiLevelType w:val="multilevel"/>
    <w:tmpl w:val="4ECC4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B151EB"/>
    <w:multiLevelType w:val="multilevel"/>
    <w:tmpl w:val="CF601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9254EE"/>
    <w:multiLevelType w:val="hybridMultilevel"/>
    <w:tmpl w:val="0A2C8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646791">
    <w:abstractNumId w:val="6"/>
  </w:num>
  <w:num w:numId="2" w16cid:durableId="1337031244">
    <w:abstractNumId w:val="10"/>
  </w:num>
  <w:num w:numId="3" w16cid:durableId="1392576772">
    <w:abstractNumId w:val="4"/>
  </w:num>
  <w:num w:numId="4" w16cid:durableId="1411847620">
    <w:abstractNumId w:val="7"/>
  </w:num>
  <w:num w:numId="5" w16cid:durableId="1485462606">
    <w:abstractNumId w:val="1"/>
  </w:num>
  <w:num w:numId="6" w16cid:durableId="1907183652">
    <w:abstractNumId w:val="8"/>
  </w:num>
  <w:num w:numId="7" w16cid:durableId="1938251890">
    <w:abstractNumId w:val="9"/>
  </w:num>
  <w:num w:numId="8" w16cid:durableId="250164681">
    <w:abstractNumId w:val="11"/>
  </w:num>
  <w:num w:numId="9" w16cid:durableId="578440803">
    <w:abstractNumId w:val="12"/>
  </w:num>
  <w:num w:numId="10" w16cid:durableId="846215795">
    <w:abstractNumId w:val="0"/>
  </w:num>
  <w:num w:numId="11" w16cid:durableId="869952879">
    <w:abstractNumId w:val="5"/>
  </w:num>
  <w:num w:numId="12" w16cid:durableId="975329799">
    <w:abstractNumId w:val="3"/>
  </w:num>
  <w:num w:numId="13" w16cid:durableId="2009793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D5B"/>
    <w:rsid w:val="000350A6"/>
    <w:rsid w:val="0007722B"/>
    <w:rsid w:val="000B0749"/>
    <w:rsid w:val="00142AD2"/>
    <w:rsid w:val="001611B3"/>
    <w:rsid w:val="001C6C00"/>
    <w:rsid w:val="001E0216"/>
    <w:rsid w:val="001E5E17"/>
    <w:rsid w:val="001F0976"/>
    <w:rsid w:val="0020675F"/>
    <w:rsid w:val="002E3816"/>
    <w:rsid w:val="00326282"/>
    <w:rsid w:val="00346420"/>
    <w:rsid w:val="003A085F"/>
    <w:rsid w:val="00427D89"/>
    <w:rsid w:val="00431574"/>
    <w:rsid w:val="0047322D"/>
    <w:rsid w:val="00495008"/>
    <w:rsid w:val="004E1560"/>
    <w:rsid w:val="004E54A6"/>
    <w:rsid w:val="00527682"/>
    <w:rsid w:val="0053069E"/>
    <w:rsid w:val="005D640F"/>
    <w:rsid w:val="006631C5"/>
    <w:rsid w:val="00771C6B"/>
    <w:rsid w:val="00801D5B"/>
    <w:rsid w:val="008B201D"/>
    <w:rsid w:val="008E4D8C"/>
    <w:rsid w:val="00903A8C"/>
    <w:rsid w:val="00907ADD"/>
    <w:rsid w:val="00930C64"/>
    <w:rsid w:val="00961BA7"/>
    <w:rsid w:val="00963305"/>
    <w:rsid w:val="00995AB8"/>
    <w:rsid w:val="009A7F75"/>
    <w:rsid w:val="00A135FE"/>
    <w:rsid w:val="00A33CEF"/>
    <w:rsid w:val="00AB0E27"/>
    <w:rsid w:val="00B54D7D"/>
    <w:rsid w:val="00CC04DB"/>
    <w:rsid w:val="00D34103"/>
    <w:rsid w:val="00DA2A7D"/>
    <w:rsid w:val="00EC34E4"/>
    <w:rsid w:val="00EE2F0C"/>
    <w:rsid w:val="00F3164F"/>
    <w:rsid w:val="00F34A5D"/>
    <w:rsid w:val="00FF0331"/>
    <w:rsid w:val="149F20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F58A7"/>
  <w15:chartTrackingRefBased/>
  <w15:docId w15:val="{75DE90EC-1563-47C9-BB8C-956174759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1D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1D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1D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1D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1D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1D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1D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1D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1D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D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1D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1D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1D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1D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1D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D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D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D5B"/>
    <w:rPr>
      <w:rFonts w:eastAsiaTheme="majorEastAsia" w:cstheme="majorBidi"/>
      <w:color w:val="272727" w:themeColor="text1" w:themeTint="D8"/>
    </w:rPr>
  </w:style>
  <w:style w:type="paragraph" w:styleId="Title">
    <w:name w:val="Title"/>
    <w:basedOn w:val="Normal"/>
    <w:next w:val="Normal"/>
    <w:link w:val="TitleChar"/>
    <w:uiPriority w:val="10"/>
    <w:qFormat/>
    <w:rsid w:val="00801D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D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D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D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D5B"/>
    <w:pPr>
      <w:spacing w:before="160"/>
      <w:jc w:val="center"/>
    </w:pPr>
    <w:rPr>
      <w:i/>
      <w:iCs/>
      <w:color w:val="404040" w:themeColor="text1" w:themeTint="BF"/>
    </w:rPr>
  </w:style>
  <w:style w:type="character" w:customStyle="1" w:styleId="QuoteChar">
    <w:name w:val="Quote Char"/>
    <w:basedOn w:val="DefaultParagraphFont"/>
    <w:link w:val="Quote"/>
    <w:uiPriority w:val="29"/>
    <w:rsid w:val="00801D5B"/>
    <w:rPr>
      <w:i/>
      <w:iCs/>
      <w:color w:val="404040" w:themeColor="text1" w:themeTint="BF"/>
    </w:rPr>
  </w:style>
  <w:style w:type="paragraph" w:styleId="ListParagraph">
    <w:name w:val="List Paragraph"/>
    <w:basedOn w:val="Normal"/>
    <w:uiPriority w:val="34"/>
    <w:qFormat/>
    <w:rsid w:val="00801D5B"/>
    <w:pPr>
      <w:ind w:left="720"/>
      <w:contextualSpacing/>
    </w:pPr>
  </w:style>
  <w:style w:type="character" w:styleId="IntenseEmphasis">
    <w:name w:val="Intense Emphasis"/>
    <w:basedOn w:val="DefaultParagraphFont"/>
    <w:uiPriority w:val="21"/>
    <w:qFormat/>
    <w:rsid w:val="00801D5B"/>
    <w:rPr>
      <w:i/>
      <w:iCs/>
      <w:color w:val="0F4761" w:themeColor="accent1" w:themeShade="BF"/>
    </w:rPr>
  </w:style>
  <w:style w:type="paragraph" w:styleId="IntenseQuote">
    <w:name w:val="Intense Quote"/>
    <w:basedOn w:val="Normal"/>
    <w:next w:val="Normal"/>
    <w:link w:val="IntenseQuoteChar"/>
    <w:uiPriority w:val="30"/>
    <w:qFormat/>
    <w:rsid w:val="00801D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1D5B"/>
    <w:rPr>
      <w:i/>
      <w:iCs/>
      <w:color w:val="0F4761" w:themeColor="accent1" w:themeShade="BF"/>
    </w:rPr>
  </w:style>
  <w:style w:type="character" w:styleId="IntenseReference">
    <w:name w:val="Intense Reference"/>
    <w:basedOn w:val="DefaultParagraphFont"/>
    <w:uiPriority w:val="32"/>
    <w:qFormat/>
    <w:rsid w:val="00801D5B"/>
    <w:rPr>
      <w:b/>
      <w:bCs/>
      <w:smallCaps/>
      <w:color w:val="0F4761" w:themeColor="accent1" w:themeShade="BF"/>
      <w:spacing w:val="5"/>
    </w:rPr>
  </w:style>
  <w:style w:type="paragraph" w:styleId="NoSpacing">
    <w:name w:val="No Spacing"/>
    <w:link w:val="NoSpacingChar"/>
    <w:uiPriority w:val="1"/>
    <w:qFormat/>
    <w:rsid w:val="00801D5B"/>
    <w:pPr>
      <w:spacing w:after="0" w:line="240" w:lineRule="auto"/>
    </w:pPr>
  </w:style>
  <w:style w:type="paragraph" w:styleId="NormalWeb">
    <w:name w:val="Normal (Web)"/>
    <w:basedOn w:val="Normal"/>
    <w:uiPriority w:val="99"/>
    <w:semiHidden/>
    <w:unhideWhenUsed/>
    <w:rsid w:val="001C6C0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1C6C00"/>
    <w:rPr>
      <w:b/>
      <w:bCs/>
    </w:rPr>
  </w:style>
  <w:style w:type="paragraph" w:styleId="Header">
    <w:name w:val="header"/>
    <w:basedOn w:val="Normal"/>
    <w:link w:val="HeaderChar"/>
    <w:uiPriority w:val="99"/>
    <w:unhideWhenUsed/>
    <w:rsid w:val="00A33C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CEF"/>
  </w:style>
  <w:style w:type="paragraph" w:styleId="Footer">
    <w:name w:val="footer"/>
    <w:basedOn w:val="Normal"/>
    <w:link w:val="FooterChar"/>
    <w:uiPriority w:val="99"/>
    <w:unhideWhenUsed/>
    <w:rsid w:val="00A33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CEF"/>
  </w:style>
  <w:style w:type="character" w:customStyle="1" w:styleId="NoSpacingChar">
    <w:name w:val="No Spacing Char"/>
    <w:basedOn w:val="DefaultParagraphFont"/>
    <w:link w:val="NoSpacing"/>
    <w:uiPriority w:val="1"/>
    <w:rsid w:val="00F34A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Thank you for booking a sleepover with us! To ensure a smooth sleepover experience, please read and submit the following forms.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IMPORTANT SLEEPOVER INFORMATION</dc:title>
  <dc:subject/>
  <dc:creator>Stacey Romero</dc:creator>
  <cp:keywords/>
  <dc:description/>
  <cp:lastModifiedBy>Julia Salinas</cp:lastModifiedBy>
  <cp:revision>3</cp:revision>
  <dcterms:created xsi:type="dcterms:W3CDTF">2026-10-06T14:59:00Z</dcterms:created>
  <dcterms:modified xsi:type="dcterms:W3CDTF">2026-10-09T16:58:00Z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43f01157-08fa-4c23-b203-3b0219862141</vt:lpwstr>
  </property>
</Properties>
</file>